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rPr>
          <w:rFonts w:ascii="Arial" w:cs="Arial" w:eastAsia="Arial" w:hAnsi="Arial"/>
          <w:b w:val="1"/>
          <w:bCs w:val="1"/>
          <w:sz w:val="134"/>
          <w:szCs w:val="134"/>
        </w:rPr>
      </w:pPr>
      <w:r w:rsidDel="00000000" w:rsidR="00000000" w:rsidRPr="00000000">
        <w:rPr>
          <w:rtl w:val="0"/>
        </w:rPr>
      </w:r>
    </w:p>
    <w:p w:rsidR="00000000" w:rsidDel="00000000" w:rsidP="00000000" w:rsidRDefault="00000000" w:rsidRPr="00000000" w14:paraId="00000002">
      <w:pPr>
        <w:spacing w:after="120" w:line="240" w:lineRule="auto"/>
        <w:rPr>
          <w:rFonts w:ascii="Arial" w:cs="Arial" w:eastAsia="Arial" w:hAnsi="Arial"/>
          <w:b w:val="1"/>
          <w:bCs w:val="1"/>
          <w:sz w:val="134"/>
          <w:szCs w:val="134"/>
        </w:rPr>
      </w:pPr>
      <w:r w:rsidDel="00000000" w:rsidR="00000000" w:rsidRPr="00000000">
        <w:rPr>
          <w:rtl w:val="0"/>
        </w:rPr>
      </w:r>
    </w:p>
    <w:p w:rsidR="00000000" w:rsidDel="00000000" w:rsidP="00000000" w:rsidRDefault="00000000" w:rsidRPr="00000000" w14:paraId="00000003">
      <w:pPr>
        <w:spacing w:after="120" w:line="240" w:lineRule="auto"/>
        <w:rPr>
          <w:rFonts w:ascii="Arial" w:cs="Arial" w:eastAsia="Arial" w:hAnsi="Arial"/>
          <w:b w:val="1"/>
          <w:bCs w:val="1"/>
          <w:sz w:val="134"/>
          <w:szCs w:val="134"/>
        </w:rPr>
      </w:pPr>
      <w:r w:rsidDel="00000000" w:rsidR="00000000" w:rsidRPr="00000000">
        <w:rPr>
          <w:rtl w:val="0"/>
        </w:rPr>
      </w:r>
    </w:p>
    <w:p w:rsidR="00000000" w:rsidDel="00000000" w:rsidP="00000000" w:rsidRDefault="00000000" w:rsidRPr="00000000" w14:paraId="00000004">
      <w:pPr>
        <w:spacing w:after="120" w:line="240" w:lineRule="auto"/>
        <w:rPr>
          <w:rFonts w:ascii="Arial" w:cs="Arial" w:eastAsia="Arial" w:hAnsi="Arial"/>
          <w:b w:val="1"/>
          <w:bCs w:val="1"/>
          <w:sz w:val="134"/>
          <w:szCs w:val="134"/>
        </w:rPr>
      </w:pPr>
      <w:r w:rsidDel="00000000" w:rsidR="00000000" w:rsidRPr="00000000">
        <w:rPr>
          <w:rFonts w:ascii="Arial" w:cs="Arial" w:eastAsia="Arial" w:hAnsi="Arial"/>
          <w:b w:val="1"/>
          <w:bCs w:val="1"/>
          <w:sz w:val="134"/>
          <w:szCs w:val="134"/>
          <w:rtl w:val="0"/>
        </w:rPr>
        <w:t xml:space="preserve">2026</w:t>
      </w:r>
    </w:p>
    <w:p w:rsidR="00000000" w:rsidDel="00000000" w:rsidP="00000000" w:rsidRDefault="00000000" w:rsidRPr="00000000" w14:paraId="00000005">
      <w:pPr>
        <w:spacing w:after="120" w:line="240" w:lineRule="auto"/>
        <w:rPr>
          <w:rFonts w:ascii="Arial" w:cs="Arial" w:eastAsia="Arial" w:hAnsi="Arial"/>
          <w:b w:val="1"/>
          <w:bCs w:val="1"/>
          <w:sz w:val="56"/>
          <w:szCs w:val="56"/>
        </w:rPr>
      </w:pPr>
      <w:r w:rsidDel="00000000" w:rsidR="00000000" w:rsidRPr="00000000">
        <w:rPr>
          <w:rFonts w:ascii="Arial" w:cs="Arial" w:eastAsia="Arial" w:hAnsi="Arial"/>
          <w:b w:val="1"/>
          <w:bCs w:val="1"/>
          <w:sz w:val="56"/>
          <w:szCs w:val="56"/>
          <w:rtl w:val="0"/>
        </w:rPr>
        <w:t xml:space="preserve">North Dakota State Fair 4-H/FFA Division </w:t>
      </w:r>
      <w:r w:rsidDel="00000000" w:rsidR="00000000" w:rsidRPr="00000000">
        <w:rPr>
          <w:rFonts w:ascii="Arial" w:cs="Arial" w:eastAsia="Arial" w:hAnsi="Arial"/>
          <w:b w:val="1"/>
          <w:bCs w:val="1"/>
          <w:sz w:val="56"/>
          <w:szCs w:val="56"/>
          <w:rtl w:val="0"/>
        </w:rPr>
        <w:t xml:space="preserve">Livestock</w:t>
      </w:r>
      <w:r w:rsidDel="00000000" w:rsidR="00000000" w:rsidRPr="00000000">
        <w:rPr>
          <w:rFonts w:ascii="Arial" w:cs="Arial" w:eastAsia="Arial" w:hAnsi="Arial"/>
          <w:b w:val="1"/>
          <w:bCs w:val="1"/>
          <w:sz w:val="56"/>
          <w:szCs w:val="56"/>
          <w:rtl w:val="0"/>
        </w:rPr>
        <w:t xml:space="preserve"> Exhibit List</w:t>
      </w:r>
    </w:p>
    <w:p w:rsidR="00000000" w:rsidDel="00000000" w:rsidP="00000000" w:rsidRDefault="00000000" w:rsidRPr="00000000" w14:paraId="00000006">
      <w:pPr>
        <w:spacing w:after="120" w:line="240" w:lineRule="auto"/>
        <w:rPr>
          <w:rFonts w:ascii="Arial" w:cs="Arial" w:eastAsia="Arial" w:hAnsi="Arial"/>
          <w:b w:val="1"/>
          <w:bCs w:val="1"/>
          <w:sz w:val="56"/>
          <w:szCs w:val="56"/>
        </w:rPr>
      </w:pPr>
      <w:r w:rsidDel="00000000" w:rsidR="00000000" w:rsidRPr="00000000">
        <w:rPr>
          <w:rtl w:val="0"/>
        </w:rPr>
      </w:r>
    </w:p>
    <w:p w:rsidR="00000000" w:rsidDel="00000000" w:rsidP="00000000" w:rsidRDefault="00000000" w:rsidRPr="00000000" w14:paraId="00000007">
      <w:pPr>
        <w:spacing w:after="120" w:line="360" w:lineRule="auto"/>
        <w:rPr>
          <w:rFonts w:ascii="Arial" w:cs="Arial" w:eastAsia="Arial" w:hAnsi="Arial"/>
          <w:b w:val="1"/>
          <w:bCs w:val="1"/>
          <w:sz w:val="56"/>
          <w:szCs w:val="56"/>
        </w:rPr>
      </w:pPr>
      <w:r w:rsidDel="00000000" w:rsidR="00000000" w:rsidRPr="00000000">
        <w:rPr>
          <w:rFonts w:ascii="Arial" w:cs="Arial" w:eastAsia="Arial" w:hAnsi="Arial"/>
          <w:b w:val="1"/>
          <w:bCs w:val="1"/>
          <w:sz w:val="56"/>
          <w:szCs w:val="56"/>
        </w:rPr>
        <w:drawing>
          <wp:inline distB="114300" distT="114300" distL="114300" distR="114300">
            <wp:extent cx="1870075" cy="1875328"/>
            <wp:effectExtent b="0" l="0" r="0" t="0"/>
            <wp:docPr id="1" name="image1.png"/>
            <a:graphic>
              <a:graphicData uri="http://schemas.openxmlformats.org/drawingml/2006/picture">
                <pic:pic>
                  <pic:nvPicPr>
                    <pic:cNvPr id="0" name="image1.png"/>
                    <pic:cNvPicPr preferRelativeResize="0"/>
                  </pic:nvPicPr>
                  <pic:blipFill>
                    <a:blip r:embed="rId7"/>
                    <a:srcRect b="0" l="21765" r="22275" t="0"/>
                    <a:stretch>
                      <a:fillRect/>
                    </a:stretch>
                  </pic:blipFill>
                  <pic:spPr>
                    <a:xfrm>
                      <a:off x="0" y="0"/>
                      <a:ext cx="1870075" cy="1875328"/>
                    </a:xfrm>
                    <a:prstGeom prst="rect"/>
                    <a:ln/>
                  </pic:spPr>
                </pic:pic>
              </a:graphicData>
            </a:graphic>
          </wp:inline>
        </w:drawing>
      </w:r>
      <w:r w:rsidDel="00000000" w:rsidR="00000000" w:rsidRPr="00000000">
        <w:rPr>
          <w:rFonts w:ascii="Arial" w:cs="Arial" w:eastAsia="Arial" w:hAnsi="Arial"/>
          <w:b w:val="1"/>
          <w:bCs w:val="1"/>
          <w:sz w:val="56"/>
          <w:szCs w:val="56"/>
        </w:rPr>
        <w:drawing>
          <wp:inline distB="19050" distT="19050" distL="19050" distR="19050">
            <wp:extent cx="1459972" cy="1874416"/>
            <wp:effectExtent b="0" l="0" r="0" t="0"/>
            <wp:docPr descr="FFA Emblem_6in.png" id="4" name="image2.png"/>
            <a:graphic>
              <a:graphicData uri="http://schemas.openxmlformats.org/drawingml/2006/picture">
                <pic:pic>
                  <pic:nvPicPr>
                    <pic:cNvPr descr="FFA Emblem_6in.png" id="0" name="image2.png"/>
                    <pic:cNvPicPr preferRelativeResize="0"/>
                  </pic:nvPicPr>
                  <pic:blipFill>
                    <a:blip r:embed="rId8"/>
                    <a:srcRect b="0" l="0" r="0" t="0"/>
                    <a:stretch>
                      <a:fillRect/>
                    </a:stretch>
                  </pic:blipFill>
                  <pic:spPr>
                    <a:xfrm>
                      <a:off x="0" y="0"/>
                      <a:ext cx="1459972" cy="187441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20" w:line="360" w:lineRule="auto"/>
        <w:rPr>
          <w:rFonts w:ascii="Arial" w:cs="Arial" w:eastAsia="Arial" w:hAnsi="Arial"/>
          <w:b w:val="1"/>
          <w:bCs w:val="1"/>
          <w:sz w:val="48"/>
          <w:szCs w:val="48"/>
        </w:rPr>
      </w:pPr>
      <w:r w:rsidDel="00000000" w:rsidR="00000000" w:rsidRPr="00000000">
        <w:rPr>
          <w:rtl w:val="0"/>
        </w:rPr>
      </w:r>
    </w:p>
    <w:p w:rsidR="00000000" w:rsidDel="00000000" w:rsidP="00000000" w:rsidRDefault="00000000" w:rsidRPr="00000000" w14:paraId="00000009">
      <w:pPr>
        <w:spacing w:after="120" w:line="360" w:lineRule="auto"/>
        <w:rPr>
          <w:rFonts w:ascii="Arial" w:cs="Arial" w:eastAsia="Arial" w:hAnsi="Arial"/>
          <w:b w:val="1"/>
          <w:bCs w:val="1"/>
          <w:sz w:val="20"/>
          <w:szCs w:val="20"/>
        </w:rPr>
        <w:sectPr>
          <w:footerReference r:id="rId9" w:type="default"/>
          <w:footerReference r:id="rId10" w:type="first"/>
          <w:pgSz w:h="15840" w:w="12240" w:orient="portrait"/>
          <w:pgMar w:bottom="1440" w:top="1440" w:left="1260" w:right="1440" w:header="720" w:footer="720"/>
          <w:pgNumType w:start="0"/>
          <w:titlePg w:val="1"/>
        </w:sectPr>
      </w:pPr>
      <w:r w:rsidDel="00000000" w:rsidR="00000000" w:rsidRPr="00000000">
        <w:rPr>
          <w:rFonts w:ascii="Arial" w:cs="Arial" w:eastAsia="Arial" w:hAnsi="Arial"/>
          <w:b w:val="1"/>
          <w:bCs w:val="1"/>
          <w:sz w:val="48"/>
          <w:szCs w:val="48"/>
          <w:rtl w:val="0"/>
        </w:rPr>
        <w:t xml:space="preserve">North Dakota State Fair Officials</w:t>
      </w:r>
      <w:r w:rsidDel="00000000" w:rsidR="00000000" w:rsidRPr="00000000">
        <w:rPr>
          <w:rtl w:val="0"/>
        </w:rPr>
      </w:r>
    </w:p>
    <w:p w:rsidR="00000000" w:rsidDel="00000000" w:rsidP="00000000" w:rsidRDefault="00000000" w:rsidRPr="00000000" w14:paraId="0000000A">
      <w:pPr>
        <w:spacing w:after="120" w:line="240" w:lineRule="auto"/>
        <w:rPr>
          <w:rFonts w:ascii="Arial" w:cs="Arial" w:eastAsia="Arial" w:hAnsi="Arial"/>
          <w:sz w:val="28"/>
          <w:szCs w:val="28"/>
        </w:rPr>
      </w:pPr>
      <w:r w:rsidDel="00000000" w:rsidR="00000000" w:rsidRPr="00000000">
        <w:rPr>
          <w:rFonts w:ascii="Arial" w:cs="Arial" w:eastAsia="Arial" w:hAnsi="Arial"/>
          <w:b w:val="1"/>
          <w:bCs w:val="1"/>
          <w:sz w:val="28"/>
          <w:szCs w:val="28"/>
          <w:rtl w:val="0"/>
        </w:rPr>
        <w:t xml:space="preserve">FFA General Manager: </w:t>
      </w:r>
      <w:r w:rsidDel="00000000" w:rsidR="00000000" w:rsidRPr="00000000">
        <w:rPr>
          <w:rFonts w:ascii="Arial" w:cs="Arial" w:eastAsia="Arial" w:hAnsi="Arial"/>
          <w:sz w:val="28"/>
          <w:szCs w:val="28"/>
          <w:rtl w:val="0"/>
        </w:rPr>
        <w:t xml:space="preserve">Cam Young</w:t>
      </w:r>
    </w:p>
    <w:p w:rsidR="00000000" w:rsidDel="00000000" w:rsidP="00000000" w:rsidRDefault="00000000" w:rsidRPr="00000000" w14:paraId="0000000B">
      <w:pPr>
        <w:spacing w:after="120" w:line="240" w:lineRule="auto"/>
        <w:rPr>
          <w:rFonts w:ascii="Arial" w:cs="Arial" w:eastAsia="Arial" w:hAnsi="Arial"/>
          <w:sz w:val="28"/>
          <w:szCs w:val="28"/>
        </w:rPr>
      </w:pPr>
      <w:r w:rsidDel="00000000" w:rsidR="00000000" w:rsidRPr="00000000">
        <w:rPr>
          <w:rFonts w:ascii="Arial" w:cs="Arial" w:eastAsia="Arial" w:hAnsi="Arial"/>
          <w:b w:val="1"/>
          <w:bCs w:val="1"/>
          <w:sz w:val="28"/>
          <w:szCs w:val="28"/>
          <w:rtl w:val="0"/>
        </w:rPr>
        <w:t xml:space="preserve">FFA Assistant General Managers: </w:t>
      </w:r>
      <w:r w:rsidDel="00000000" w:rsidR="00000000" w:rsidRPr="00000000">
        <w:rPr>
          <w:rFonts w:ascii="Arial" w:cs="Arial" w:eastAsia="Arial" w:hAnsi="Arial"/>
          <w:sz w:val="28"/>
          <w:szCs w:val="28"/>
          <w:rtl w:val="0"/>
        </w:rPr>
        <w:t xml:space="preserve">Amanda Huettl &amp; Melissa Hansen</w:t>
      </w:r>
    </w:p>
    <w:p w:rsidR="00000000" w:rsidDel="00000000" w:rsidP="00000000" w:rsidRDefault="00000000" w:rsidRPr="00000000" w14:paraId="0000000C">
      <w:pPr>
        <w:spacing w:after="120" w:line="240" w:lineRule="auto"/>
        <w:rPr>
          <w:rFonts w:ascii="Arial" w:cs="Arial" w:eastAsia="Arial" w:hAnsi="Arial"/>
          <w:sz w:val="28"/>
          <w:szCs w:val="28"/>
        </w:rPr>
      </w:pPr>
      <w:r w:rsidDel="00000000" w:rsidR="00000000" w:rsidRPr="00000000">
        <w:rPr>
          <w:rFonts w:ascii="Arial" w:cs="Arial" w:eastAsia="Arial" w:hAnsi="Arial"/>
          <w:b w:val="1"/>
          <w:bCs w:val="1"/>
          <w:sz w:val="28"/>
          <w:szCs w:val="28"/>
          <w:rtl w:val="0"/>
        </w:rPr>
        <w:t xml:space="preserve">4-H General Manager: </w:t>
      </w:r>
      <w:r w:rsidDel="00000000" w:rsidR="00000000" w:rsidRPr="00000000">
        <w:rPr>
          <w:rFonts w:ascii="Arial" w:cs="Arial" w:eastAsia="Arial" w:hAnsi="Arial"/>
          <w:sz w:val="28"/>
          <w:szCs w:val="28"/>
          <w:rtl w:val="0"/>
        </w:rPr>
        <w:t xml:space="preserve">Samantha Lahman</w:t>
      </w:r>
    </w:p>
    <w:p w:rsidR="00000000" w:rsidDel="00000000" w:rsidP="00000000" w:rsidRDefault="00000000" w:rsidRPr="00000000" w14:paraId="0000000D">
      <w:pPr>
        <w:spacing w:after="120" w:line="240"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4-H Assistant General Manager: </w:t>
      </w:r>
      <w:r w:rsidDel="00000000" w:rsidR="00000000" w:rsidRPr="00000000">
        <w:rPr>
          <w:rFonts w:ascii="Arial" w:cs="Arial" w:eastAsia="Arial" w:hAnsi="Arial"/>
          <w:sz w:val="28"/>
          <w:szCs w:val="28"/>
          <w:rtl w:val="0"/>
        </w:rPr>
        <w:t xml:space="preserve">Kasi Holm</w:t>
      </w:r>
      <w:r w:rsidDel="00000000" w:rsidR="00000000" w:rsidRPr="00000000">
        <w:rPr>
          <w:rtl w:val="0"/>
        </w:rPr>
      </w:r>
    </w:p>
    <w:p w:rsidR="00000000" w:rsidDel="00000000" w:rsidP="00000000" w:rsidRDefault="00000000" w:rsidRPr="00000000" w14:paraId="0000000E">
      <w:pPr>
        <w:spacing w:after="120" w:line="240" w:lineRule="auto"/>
        <w:rPr>
          <w:rFonts w:ascii="Arial" w:cs="Arial" w:eastAsia="Arial" w:hAnsi="Arial"/>
          <w:b w:val="1"/>
          <w:bCs w:val="1"/>
          <w:sz w:val="28"/>
          <w:szCs w:val="28"/>
        </w:rPr>
        <w:sectPr>
          <w:type w:val="continuous"/>
          <w:pgSz w:h="15840" w:w="12240" w:orient="portrait"/>
          <w:pgMar w:bottom="1440" w:top="1440" w:left="1260" w:right="1440" w:header="720" w:footer="720"/>
          <w:cols w:equalWidth="0" w:num="1">
            <w:col w:space="0" w:w="9540"/>
          </w:cols>
        </w:sectPr>
      </w:pPr>
      <w:r w:rsidDel="00000000" w:rsidR="00000000" w:rsidRPr="00000000">
        <w:rPr>
          <w:rtl w:val="0"/>
        </w:rPr>
      </w:r>
    </w:p>
    <w:p w:rsidR="00000000" w:rsidDel="00000000" w:rsidP="00000000" w:rsidRDefault="00000000" w:rsidRPr="00000000" w14:paraId="0000000F">
      <w:pPr>
        <w:spacing w:after="120" w:line="240" w:lineRule="auto"/>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BEEF</w:t>
      </w:r>
    </w:p>
    <w:p w:rsidR="00000000" w:rsidDel="00000000" w:rsidP="00000000" w:rsidRDefault="00000000" w:rsidRPr="00000000" w14:paraId="00000010">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Kurt Froelich</w:t>
      </w:r>
    </w:p>
    <w:p w:rsidR="00000000" w:rsidDel="00000000" w:rsidP="00000000" w:rsidRDefault="00000000" w:rsidRPr="00000000" w14:paraId="00000011">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Tessa Osterbauer</w:t>
      </w:r>
    </w:p>
    <w:p w:rsidR="00000000" w:rsidDel="00000000" w:rsidP="00000000" w:rsidRDefault="00000000" w:rsidRPr="00000000" w14:paraId="00000012">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Audra Montgomery</w:t>
      </w:r>
    </w:p>
    <w:p w:rsidR="00000000" w:rsidDel="00000000" w:rsidP="00000000" w:rsidRDefault="00000000" w:rsidRPr="00000000" w14:paraId="00000013">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Christine Fannik</w:t>
      </w:r>
    </w:p>
    <w:p w:rsidR="00000000" w:rsidDel="00000000" w:rsidP="00000000" w:rsidRDefault="00000000" w:rsidRPr="00000000" w14:paraId="00000014">
      <w:pPr>
        <w:spacing w:after="120" w:line="24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5">
      <w:pPr>
        <w:spacing w:after="120" w:line="240" w:lineRule="auto"/>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DAIRY</w:t>
      </w:r>
    </w:p>
    <w:p w:rsidR="00000000" w:rsidDel="00000000" w:rsidP="00000000" w:rsidRDefault="00000000" w:rsidRPr="00000000" w14:paraId="00000016">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Sarah Bedgar</w:t>
      </w:r>
    </w:p>
    <w:p w:rsidR="00000000" w:rsidDel="00000000" w:rsidP="00000000" w:rsidRDefault="00000000" w:rsidRPr="00000000" w14:paraId="00000017">
      <w:pPr>
        <w:spacing w:after="120" w:line="240" w:lineRule="auto"/>
        <w:rPr>
          <w:rFonts w:ascii="Arial" w:cs="Arial" w:eastAsia="Arial" w:hAnsi="Arial"/>
          <w:sz w:val="28"/>
          <w:szCs w:val="28"/>
        </w:rPr>
      </w:pPr>
      <w:r w:rsidDel="00000000" w:rsidR="00000000" w:rsidRPr="00000000">
        <w:rPr>
          <w:rFonts w:ascii="Arial" w:cs="Arial" w:eastAsia="Arial" w:hAnsi="Arial"/>
          <w:sz w:val="24"/>
          <w:szCs w:val="24"/>
          <w:rtl w:val="0"/>
        </w:rPr>
        <w:t xml:space="preserve">William Fritz</w:t>
      </w:r>
      <w:r w:rsidDel="00000000" w:rsidR="00000000" w:rsidRPr="00000000">
        <w:rPr>
          <w:rtl w:val="0"/>
        </w:rPr>
      </w:r>
    </w:p>
    <w:p w:rsidR="00000000" w:rsidDel="00000000" w:rsidP="00000000" w:rsidRDefault="00000000" w:rsidRPr="00000000" w14:paraId="00000018">
      <w:pPr>
        <w:spacing w:after="120" w:line="24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Brooke Kunz</w:t>
      </w:r>
      <w:r w:rsidDel="00000000" w:rsidR="00000000" w:rsidRPr="00000000">
        <w:rPr>
          <w:rtl w:val="0"/>
        </w:rPr>
      </w:r>
    </w:p>
    <w:p w:rsidR="00000000" w:rsidDel="00000000" w:rsidP="00000000" w:rsidRDefault="00000000" w:rsidRPr="00000000" w14:paraId="00000019">
      <w:pPr>
        <w:spacing w:after="120" w:line="240" w:lineRule="auto"/>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1A">
      <w:pPr>
        <w:spacing w:after="120" w:line="240" w:lineRule="auto"/>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MEAT GOAT/DAIRY GOAT</w:t>
      </w:r>
    </w:p>
    <w:p w:rsidR="00000000" w:rsidDel="00000000" w:rsidP="00000000" w:rsidRDefault="00000000" w:rsidRPr="00000000" w14:paraId="0000001B">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Bailey Hawbaker</w:t>
      </w:r>
    </w:p>
    <w:p w:rsidR="00000000" w:rsidDel="00000000" w:rsidP="00000000" w:rsidRDefault="00000000" w:rsidRPr="00000000" w14:paraId="0000001C">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Rachel Gibbs</w:t>
      </w:r>
    </w:p>
    <w:p w:rsidR="00000000" w:rsidDel="00000000" w:rsidP="00000000" w:rsidRDefault="00000000" w:rsidRPr="00000000" w14:paraId="0000001D">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Kelly Leo</w:t>
      </w:r>
    </w:p>
    <w:p w:rsidR="00000000" w:rsidDel="00000000" w:rsidP="00000000" w:rsidRDefault="00000000" w:rsidRPr="00000000" w14:paraId="0000001E">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Ashley Bachmeier</w:t>
      </w:r>
    </w:p>
    <w:p w:rsidR="00000000" w:rsidDel="00000000" w:rsidP="00000000" w:rsidRDefault="00000000" w:rsidRPr="00000000" w14:paraId="0000001F">
      <w:pPr>
        <w:spacing w:after="120" w:line="240" w:lineRule="auto"/>
        <w:rPr>
          <w:rFonts w:ascii="Arial" w:cs="Arial" w:eastAsia="Arial" w:hAnsi="Arial"/>
          <w:sz w:val="28"/>
          <w:szCs w:val="28"/>
        </w:rPr>
      </w:pPr>
      <w:r w:rsidDel="00000000" w:rsidR="00000000" w:rsidRPr="00000000">
        <w:rPr>
          <w:rFonts w:ascii="Arial" w:cs="Arial" w:eastAsia="Arial" w:hAnsi="Arial"/>
          <w:sz w:val="24"/>
          <w:szCs w:val="24"/>
          <w:rtl w:val="0"/>
        </w:rPr>
        <w:t xml:space="preserve">Jason Mongeon</w:t>
      </w:r>
      <w:r w:rsidDel="00000000" w:rsidR="00000000" w:rsidRPr="00000000">
        <w:rPr>
          <w:rtl w:val="0"/>
        </w:rPr>
      </w:r>
    </w:p>
    <w:p w:rsidR="00000000" w:rsidDel="00000000" w:rsidP="00000000" w:rsidRDefault="00000000" w:rsidRPr="00000000" w14:paraId="00000020">
      <w:pPr>
        <w:spacing w:after="120" w:line="240" w:lineRule="auto"/>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21">
      <w:pPr>
        <w:spacing w:after="120" w:line="240" w:lineRule="auto"/>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POULTRY</w:t>
      </w:r>
    </w:p>
    <w:p w:rsidR="00000000" w:rsidDel="00000000" w:rsidP="00000000" w:rsidRDefault="00000000" w:rsidRPr="00000000" w14:paraId="00000022">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Bethany Gates</w:t>
      </w:r>
    </w:p>
    <w:p w:rsidR="00000000" w:rsidDel="00000000" w:rsidP="00000000" w:rsidRDefault="00000000" w:rsidRPr="00000000" w14:paraId="00000023">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Jared Lovro</w:t>
      </w:r>
    </w:p>
    <w:p w:rsidR="00000000" w:rsidDel="00000000" w:rsidP="00000000" w:rsidRDefault="00000000" w:rsidRPr="00000000" w14:paraId="00000024">
      <w:pPr>
        <w:spacing w:after="120" w:line="240" w:lineRule="auto"/>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25">
      <w:pPr>
        <w:spacing w:after="120" w:line="240" w:lineRule="auto"/>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26">
      <w:pPr>
        <w:spacing w:after="120" w:line="240" w:lineRule="auto"/>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RABBIT</w:t>
      </w:r>
    </w:p>
    <w:p w:rsidR="00000000" w:rsidDel="00000000" w:rsidP="00000000" w:rsidRDefault="00000000" w:rsidRPr="00000000" w14:paraId="00000027">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Sara Clemens</w:t>
      </w:r>
    </w:p>
    <w:p w:rsidR="00000000" w:rsidDel="00000000" w:rsidP="00000000" w:rsidRDefault="00000000" w:rsidRPr="00000000" w14:paraId="00000028">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Jared Lovro</w:t>
      </w:r>
    </w:p>
    <w:p w:rsidR="00000000" w:rsidDel="00000000" w:rsidP="00000000" w:rsidRDefault="00000000" w:rsidRPr="00000000" w14:paraId="00000029">
      <w:pPr>
        <w:spacing w:after="120" w:line="240" w:lineRule="auto"/>
        <w:rPr>
          <w:rFonts w:ascii="Arial" w:cs="Arial" w:eastAsia="Arial" w:hAnsi="Arial"/>
          <w:sz w:val="28"/>
          <w:szCs w:val="28"/>
        </w:rPr>
      </w:pPr>
      <w:r w:rsidDel="00000000" w:rsidR="00000000" w:rsidRPr="00000000">
        <w:rPr>
          <w:rFonts w:ascii="Arial" w:cs="Arial" w:eastAsia="Arial" w:hAnsi="Arial"/>
          <w:sz w:val="24"/>
          <w:szCs w:val="24"/>
          <w:rtl w:val="0"/>
        </w:rPr>
        <w:t xml:space="preserve">Rebecca Sanders</w:t>
      </w:r>
      <w:r w:rsidDel="00000000" w:rsidR="00000000" w:rsidRPr="00000000">
        <w:rPr>
          <w:rtl w:val="0"/>
        </w:rPr>
      </w:r>
    </w:p>
    <w:p w:rsidR="00000000" w:rsidDel="00000000" w:rsidP="00000000" w:rsidRDefault="00000000" w:rsidRPr="00000000" w14:paraId="0000002A">
      <w:pPr>
        <w:spacing w:after="120" w:line="240" w:lineRule="auto"/>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2B">
      <w:pPr>
        <w:spacing w:after="120" w:line="240" w:lineRule="auto"/>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SHEEP</w:t>
      </w:r>
    </w:p>
    <w:p w:rsidR="00000000" w:rsidDel="00000000" w:rsidP="00000000" w:rsidRDefault="00000000" w:rsidRPr="00000000" w14:paraId="0000002C">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Sam Poland</w:t>
      </w:r>
    </w:p>
    <w:p w:rsidR="00000000" w:rsidDel="00000000" w:rsidP="00000000" w:rsidRDefault="00000000" w:rsidRPr="00000000" w14:paraId="0000002D">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Ashley Ueckert</w:t>
      </w:r>
    </w:p>
    <w:p w:rsidR="00000000" w:rsidDel="00000000" w:rsidP="00000000" w:rsidRDefault="00000000" w:rsidRPr="00000000" w14:paraId="0000002E">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Travis Binde</w:t>
      </w:r>
    </w:p>
    <w:p w:rsidR="00000000" w:rsidDel="00000000" w:rsidP="00000000" w:rsidRDefault="00000000" w:rsidRPr="00000000" w14:paraId="0000002F">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Kristi Tonnessen </w:t>
      </w:r>
    </w:p>
    <w:p w:rsidR="00000000" w:rsidDel="00000000" w:rsidP="00000000" w:rsidRDefault="00000000" w:rsidRPr="00000000" w14:paraId="00000030">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Hailey FIlipek</w:t>
      </w:r>
    </w:p>
    <w:p w:rsidR="00000000" w:rsidDel="00000000" w:rsidP="00000000" w:rsidRDefault="00000000" w:rsidRPr="00000000" w14:paraId="00000031">
      <w:pPr>
        <w:spacing w:after="120" w:line="240" w:lineRule="auto"/>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32">
      <w:pPr>
        <w:spacing w:after="120" w:line="240" w:lineRule="auto"/>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SWINE </w:t>
      </w:r>
    </w:p>
    <w:p w:rsidR="00000000" w:rsidDel="00000000" w:rsidP="00000000" w:rsidRDefault="00000000" w:rsidRPr="00000000" w14:paraId="00000033">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Emily Casner</w:t>
      </w:r>
    </w:p>
    <w:p w:rsidR="00000000" w:rsidDel="00000000" w:rsidP="00000000" w:rsidRDefault="00000000" w:rsidRPr="00000000" w14:paraId="00000034">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Bailey Schroeder</w:t>
      </w:r>
    </w:p>
    <w:p w:rsidR="00000000" w:rsidDel="00000000" w:rsidP="00000000" w:rsidRDefault="00000000" w:rsidRPr="00000000" w14:paraId="00000035">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Kirsten Kukla</w:t>
      </w:r>
    </w:p>
    <w:p w:rsidR="00000000" w:rsidDel="00000000" w:rsidP="00000000" w:rsidRDefault="00000000" w:rsidRPr="00000000" w14:paraId="00000036">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Iris Dukart</w:t>
      </w:r>
    </w:p>
    <w:p w:rsidR="00000000" w:rsidDel="00000000" w:rsidP="00000000" w:rsidRDefault="00000000" w:rsidRPr="00000000" w14:paraId="00000037">
      <w:pPr>
        <w:spacing w:after="120" w:line="240" w:lineRule="auto"/>
        <w:rPr>
          <w:rFonts w:ascii="Arial" w:cs="Arial" w:eastAsia="Arial" w:hAnsi="Arial"/>
          <w:sz w:val="26"/>
          <w:szCs w:val="26"/>
        </w:rPr>
        <w:sectPr>
          <w:type w:val="continuous"/>
          <w:pgSz w:h="15840" w:w="12240" w:orient="portrait"/>
          <w:pgMar w:bottom="1440" w:top="1440" w:left="1260" w:right="1440" w:header="720" w:footer="720"/>
          <w:cols w:equalWidth="0" w:num="2">
            <w:col w:space="720" w:w="4410"/>
            <w:col w:space="0" w:w="4410"/>
          </w:cols>
        </w:sectPr>
      </w:pPr>
      <w:r w:rsidDel="00000000" w:rsidR="00000000" w:rsidRPr="00000000">
        <w:rPr>
          <w:rFonts w:ascii="Arial" w:cs="Arial" w:eastAsia="Arial" w:hAnsi="Arial"/>
          <w:sz w:val="24"/>
          <w:szCs w:val="24"/>
          <w:rtl w:val="0"/>
        </w:rPr>
        <w:t xml:space="preserve">Cora Smith</w:t>
      </w:r>
      <w:r w:rsidDel="00000000" w:rsidR="00000000" w:rsidRPr="00000000">
        <w:rPr>
          <w:rtl w:val="0"/>
        </w:rPr>
      </w:r>
    </w:p>
    <w:p w:rsidR="00000000" w:rsidDel="00000000" w:rsidP="00000000" w:rsidRDefault="00000000" w:rsidRPr="00000000" w14:paraId="00000038">
      <w:pPr>
        <w:spacing w:after="120" w:line="240" w:lineRule="auto"/>
        <w:rPr>
          <w:rFonts w:ascii="Arial" w:cs="Arial" w:eastAsia="Arial" w:hAnsi="Arial"/>
          <w:sz w:val="24"/>
          <w:szCs w:val="24"/>
        </w:rPr>
        <w:sectPr>
          <w:type w:val="continuous"/>
          <w:pgSz w:h="15840" w:w="12240" w:orient="portrait"/>
          <w:pgMar w:bottom="1440" w:top="1440" w:left="1260" w:right="1440" w:header="720" w:footer="720"/>
          <w:cols w:equalWidth="0" w:num="2">
            <w:col w:space="720" w:w="4410"/>
            <w:col w:space="0" w:w="4410"/>
          </w:cols>
        </w:sectPr>
      </w:pPr>
      <w:r w:rsidDel="00000000" w:rsidR="00000000" w:rsidRPr="00000000">
        <w:rPr>
          <w:rFonts w:ascii="Arial" w:cs="Arial" w:eastAsia="Arial" w:hAnsi="Arial"/>
          <w:sz w:val="24"/>
          <w:szCs w:val="24"/>
          <w:rtl w:val="0"/>
        </w:rPr>
        <w:t xml:space="preserve">Rebecca Schmidt</w:t>
      </w:r>
    </w:p>
    <w:p w:rsidR="00000000" w:rsidDel="00000000" w:rsidP="00000000" w:rsidRDefault="00000000" w:rsidRPr="00000000" w14:paraId="00000039">
      <w:pPr>
        <w:spacing w:after="120" w:line="360" w:lineRule="auto"/>
        <w:rPr>
          <w:rFonts w:ascii="Arial" w:cs="Arial" w:eastAsia="Arial" w:hAnsi="Arial"/>
          <w:b w:val="1"/>
          <w:bCs w:val="1"/>
          <w:sz w:val="40"/>
          <w:szCs w:val="40"/>
        </w:rPr>
        <w:sectPr>
          <w:type w:val="continuous"/>
          <w:pgSz w:h="15840" w:w="12240" w:orient="portrait"/>
          <w:pgMar w:bottom="1440" w:top="1440" w:left="1260" w:right="1440" w:header="720" w:footer="720"/>
          <w:cols w:equalWidth="0" w:num="1">
            <w:col w:space="0" w:w="9540"/>
          </w:cols>
        </w:sectPr>
      </w:pPr>
      <w:r w:rsidDel="00000000" w:rsidR="00000000" w:rsidRPr="00000000">
        <w:rPr>
          <w:rtl w:val="0"/>
        </w:rPr>
      </w:r>
    </w:p>
    <w:p w:rsidR="00000000" w:rsidDel="00000000" w:rsidP="00000000" w:rsidRDefault="00000000" w:rsidRPr="00000000" w14:paraId="0000003A">
      <w:pPr>
        <w:spacing w:after="120" w:line="360" w:lineRule="auto"/>
        <w:rPr>
          <w:rFonts w:ascii="Arial" w:cs="Arial" w:eastAsia="Arial" w:hAnsi="Arial"/>
          <w:b w:val="1"/>
          <w:bCs w:val="1"/>
          <w:sz w:val="16"/>
          <w:szCs w:val="16"/>
        </w:rPr>
        <w:sectPr>
          <w:type w:val="continuous"/>
          <w:pgSz w:h="15840" w:w="12240" w:orient="portrait"/>
          <w:pgMar w:bottom="1440" w:top="1440" w:left="1260" w:right="1440" w:header="720" w:footer="720"/>
        </w:sectPr>
      </w:pPr>
      <w:r w:rsidDel="00000000" w:rsidR="00000000" w:rsidRPr="00000000">
        <w:rPr>
          <w:rFonts w:ascii="Arial" w:cs="Arial" w:eastAsia="Arial" w:hAnsi="Arial"/>
          <w:b w:val="1"/>
          <w:bCs w:val="1"/>
          <w:sz w:val="40"/>
          <w:szCs w:val="40"/>
          <w:rtl w:val="0"/>
        </w:rPr>
        <w:t xml:space="preserve">North Dakota 4-H/FFA Livestock Show Schedule</w:t>
      </w:r>
      <w:r w:rsidDel="00000000" w:rsidR="00000000" w:rsidRPr="00000000">
        <w:rPr>
          <w:rtl w:val="0"/>
        </w:rPr>
      </w:r>
    </w:p>
    <w:p w:rsidR="00000000" w:rsidDel="00000000" w:rsidP="00000000" w:rsidRDefault="00000000" w:rsidRPr="00000000" w14:paraId="0000003B">
      <w:pPr>
        <w:spacing w:after="240" w:before="240" w:line="240" w:lineRule="auto"/>
        <w:ind w:left="1800" w:hanging="180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Friday, July 17</w:t>
      </w:r>
      <w:r w:rsidDel="00000000" w:rsidR="00000000" w:rsidRPr="00000000">
        <w:rPr>
          <w:rtl w:val="0"/>
        </w:rPr>
      </w:r>
    </w:p>
    <w:p w:rsidR="00000000" w:rsidDel="00000000" w:rsidP="00000000" w:rsidRDefault="00000000" w:rsidRPr="00000000" w14:paraId="0000003C">
      <w:pPr>
        <w:spacing w:after="240" w:before="240" w:line="240" w:lineRule="auto"/>
        <w:ind w:left="1800" w:hanging="180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5pm-8pm Penning of All Poultry</w:t>
      </w:r>
      <w:r w:rsidDel="00000000" w:rsidR="00000000" w:rsidRPr="00000000">
        <w:rPr>
          <w:rtl w:val="0"/>
        </w:rPr>
      </w:r>
    </w:p>
    <w:p w:rsidR="00000000" w:rsidDel="00000000" w:rsidP="00000000" w:rsidRDefault="00000000" w:rsidRPr="00000000" w14:paraId="0000003D">
      <w:pPr>
        <w:spacing w:after="240" w:before="240" w:line="240"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3E">
      <w:pPr>
        <w:spacing w:after="240" w:before="240" w:line="240" w:lineRule="auto"/>
        <w:ind w:left="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Saturday, July 18</w:t>
      </w:r>
    </w:p>
    <w:p w:rsidR="00000000" w:rsidDel="00000000" w:rsidP="00000000" w:rsidRDefault="00000000" w:rsidRPr="00000000" w14:paraId="0000003F">
      <w:pPr>
        <w:spacing w:after="240" w:before="240" w:line="240" w:lineRule="auto"/>
        <w:ind w:left="0" w:firstLine="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4pm....... Late arrival for Open Class Sheep &amp; Beef showing Sunday &amp; staying for 4-H/FFA</w:t>
      </w:r>
      <w:r w:rsidDel="00000000" w:rsidR="00000000" w:rsidRPr="00000000">
        <w:rPr>
          <w:rtl w:val="0"/>
        </w:rPr>
      </w:r>
    </w:p>
    <w:p w:rsidR="00000000" w:rsidDel="00000000" w:rsidP="00000000" w:rsidRDefault="00000000" w:rsidRPr="00000000" w14:paraId="00000040">
      <w:pPr>
        <w:spacing w:after="240" w:before="240" w:line="240" w:lineRule="auto"/>
        <w:ind w:left="1800" w:hanging="180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1">
      <w:pPr>
        <w:spacing w:after="240" w:before="240" w:line="240" w:lineRule="auto"/>
        <w:ind w:left="1800" w:hanging="180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Sunday, July 19</w:t>
      </w:r>
    </w:p>
    <w:p w:rsidR="00000000" w:rsidDel="00000000" w:rsidP="00000000" w:rsidRDefault="00000000" w:rsidRPr="00000000" w14:paraId="00000042">
      <w:pPr>
        <w:spacing w:after="240" w:before="240" w:line="240" w:lineRule="auto"/>
        <w:ind w:left="1800" w:hanging="180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8am.......4-H/FFA Poultry Show - Poultry Barn</w:t>
      </w:r>
      <w:r w:rsidDel="00000000" w:rsidR="00000000" w:rsidRPr="00000000">
        <w:rPr>
          <w:rtl w:val="0"/>
        </w:rPr>
      </w:r>
    </w:p>
    <w:p w:rsidR="00000000" w:rsidDel="00000000" w:rsidP="00000000" w:rsidRDefault="00000000" w:rsidRPr="00000000" w14:paraId="00000043">
      <w:pPr>
        <w:spacing w:after="240" w:before="24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12-6pm  Entry/stalling of 4-H Horses – 4-H Horse Office</w:t>
      </w:r>
    </w:p>
    <w:p w:rsidR="00000000" w:rsidDel="00000000" w:rsidP="00000000" w:rsidRDefault="00000000" w:rsidRPr="00000000" w14:paraId="00000044">
      <w:pPr>
        <w:spacing w:after="240" w:before="240" w:line="240" w:lineRule="auto"/>
        <w:ind w:left="720" w:hanging="72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1pm......Late arrival for Open class breeding Sheep &amp; Beef showing Monday &amp; staying for 4-H/FFA</w:t>
      </w:r>
      <w:r w:rsidDel="00000000" w:rsidR="00000000" w:rsidRPr="00000000">
        <w:rPr>
          <w:rtl w:val="0"/>
        </w:rPr>
      </w:r>
    </w:p>
    <w:p w:rsidR="00000000" w:rsidDel="00000000" w:rsidP="00000000" w:rsidRDefault="00000000" w:rsidRPr="00000000" w14:paraId="00000045">
      <w:pPr>
        <w:spacing w:after="240" w:before="240" w:line="240" w:lineRule="auto"/>
        <w:ind w:left="1800" w:hanging="180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6">
      <w:pPr>
        <w:spacing w:after="240" w:before="240" w:line="240" w:lineRule="auto"/>
        <w:ind w:left="1800" w:hanging="180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Monday, July 20</w:t>
      </w:r>
    </w:p>
    <w:p w:rsidR="00000000" w:rsidDel="00000000" w:rsidP="00000000" w:rsidRDefault="00000000" w:rsidRPr="00000000" w14:paraId="00000047">
      <w:pPr>
        <w:spacing w:after="240" w:before="240" w:line="240" w:lineRule="auto"/>
        <w:ind w:left="810" w:hanging="81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6pm.......Release of Open Class Beef &amp; Poultry, 4-H/FFA Poultry</w:t>
      </w:r>
      <w:r w:rsidDel="00000000" w:rsidR="00000000" w:rsidRPr="00000000">
        <w:rPr>
          <w:rFonts w:ascii="Arial" w:cs="Arial" w:eastAsia="Arial" w:hAnsi="Arial"/>
          <w:b w:val="1"/>
          <w:bCs w:val="1"/>
          <w:sz w:val="20"/>
          <w:szCs w:val="20"/>
          <w:rtl w:val="0"/>
        </w:rPr>
        <w:t xml:space="preserve"> </w:t>
      </w:r>
    </w:p>
    <w:p w:rsidR="00000000" w:rsidDel="00000000" w:rsidP="00000000" w:rsidRDefault="00000000" w:rsidRPr="00000000" w14:paraId="00000048">
      <w:pPr>
        <w:spacing w:after="240" w:before="240" w:line="240" w:lineRule="auto"/>
        <w:ind w:left="1800" w:hanging="180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9">
      <w:pPr>
        <w:spacing w:after="240" w:before="240" w:line="240" w:lineRule="auto"/>
        <w:ind w:left="1800" w:hanging="180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Tuesday, July 21</w:t>
      </w:r>
      <w:r w:rsidDel="00000000" w:rsidR="00000000" w:rsidRPr="00000000">
        <w:rPr>
          <w:rtl w:val="0"/>
        </w:rPr>
      </w:r>
    </w:p>
    <w:p w:rsidR="00000000" w:rsidDel="00000000" w:rsidP="00000000" w:rsidRDefault="00000000" w:rsidRPr="00000000" w14:paraId="0000004A">
      <w:pPr>
        <w:spacing w:after="240" w:before="240" w:line="240" w:lineRule="auto"/>
        <w:ind w:left="720" w:hanging="72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8-11am Entry of 4-H &amp; FFA Sheep, Beef, Swine, Dairy Cattle, Goats; Open Class Dairy Cattle, Goats &amp; Swine; &amp; All Junior Shows</w:t>
      </w:r>
      <w:r w:rsidDel="00000000" w:rsidR="00000000" w:rsidRPr="00000000">
        <w:rPr>
          <w:rtl w:val="0"/>
        </w:rPr>
      </w:r>
    </w:p>
    <w:p w:rsidR="00000000" w:rsidDel="00000000" w:rsidP="00000000" w:rsidRDefault="00000000" w:rsidRPr="00000000" w14:paraId="0000004B">
      <w:pPr>
        <w:spacing w:after="240" w:before="24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8-11am Check-in/penning Open Class, 4-H &amp; FFA Rabbits</w:t>
      </w:r>
    </w:p>
    <w:p w:rsidR="00000000" w:rsidDel="00000000" w:rsidP="00000000" w:rsidRDefault="00000000" w:rsidRPr="00000000" w14:paraId="0000004C">
      <w:pPr>
        <w:spacing w:after="240" w:before="240" w:line="240" w:lineRule="auto"/>
        <w:ind w:left="720" w:hanging="72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11am.....All 4-H &amp; FFA Sheep, Beef, Swine, Dairy Cattle, Goats; Open Class Dairy Cattle, Goats &amp; Swine; &amp; Junior Beef, Sheep, Goats &amp; Swine must be penned</w:t>
      </w:r>
      <w:r w:rsidDel="00000000" w:rsidR="00000000" w:rsidRPr="00000000">
        <w:rPr>
          <w:rtl w:val="0"/>
        </w:rPr>
      </w:r>
    </w:p>
    <w:p w:rsidR="00000000" w:rsidDel="00000000" w:rsidP="00000000" w:rsidRDefault="00000000" w:rsidRPr="00000000" w14:paraId="0000004D">
      <w:pPr>
        <w:spacing w:after="240" w:before="24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12-3pm Weigh-in for Open Class, Jr. Shows, 4-H &amp; FFA Swine</w:t>
      </w:r>
    </w:p>
    <w:p w:rsidR="00000000" w:rsidDel="00000000" w:rsidP="00000000" w:rsidRDefault="00000000" w:rsidRPr="00000000" w14:paraId="0000004E">
      <w:pPr>
        <w:spacing w:after="240" w:before="240" w:line="240" w:lineRule="auto"/>
        <w:ind w:left="1800" w:hanging="1800"/>
        <w:rPr>
          <w:rFonts w:ascii="Arial" w:cs="Arial" w:eastAsia="Arial" w:hAnsi="Arial"/>
          <w:sz w:val="20"/>
          <w:szCs w:val="20"/>
        </w:rPr>
      </w:pPr>
      <w:r w:rsidDel="00000000" w:rsidR="00000000" w:rsidRPr="00000000">
        <w:rPr>
          <w:rFonts w:ascii="Arial" w:cs="Arial" w:eastAsia="Arial" w:hAnsi="Arial"/>
          <w:sz w:val="20"/>
          <w:szCs w:val="20"/>
          <w:rtl w:val="0"/>
        </w:rPr>
        <w:t xml:space="preserve">12noon.4-H &amp; FFA Exhibitor Meeting</w:t>
      </w:r>
    </w:p>
    <w:p w:rsidR="00000000" w:rsidDel="00000000" w:rsidP="00000000" w:rsidRDefault="00000000" w:rsidRPr="00000000" w14:paraId="0000004F">
      <w:pPr>
        <w:spacing w:after="240" w:before="240" w:line="240" w:lineRule="auto"/>
        <w:ind w:left="1800" w:hanging="1800"/>
        <w:rPr>
          <w:rFonts w:ascii="Arial" w:cs="Arial" w:eastAsia="Arial" w:hAnsi="Arial"/>
          <w:sz w:val="20"/>
          <w:szCs w:val="20"/>
        </w:rPr>
      </w:pPr>
      <w:r w:rsidDel="00000000" w:rsidR="00000000" w:rsidRPr="00000000">
        <w:rPr>
          <w:rFonts w:ascii="Arial" w:cs="Arial" w:eastAsia="Arial" w:hAnsi="Arial"/>
          <w:sz w:val="20"/>
          <w:szCs w:val="20"/>
          <w:rtl w:val="0"/>
        </w:rPr>
        <w:t xml:space="preserve">12:30pm. Weigh-in for All Sheep and Beef</w:t>
      </w:r>
    </w:p>
    <w:p w:rsidR="00000000" w:rsidDel="00000000" w:rsidP="00000000" w:rsidRDefault="00000000" w:rsidRPr="00000000" w14:paraId="00000050">
      <w:pPr>
        <w:spacing w:after="240" w:before="240" w:line="240" w:lineRule="auto"/>
        <w:ind w:left="810"/>
        <w:rPr>
          <w:rFonts w:ascii="Arial" w:cs="Arial" w:eastAsia="Arial" w:hAnsi="Arial"/>
          <w:sz w:val="20"/>
          <w:szCs w:val="20"/>
        </w:rPr>
      </w:pPr>
      <w:r w:rsidDel="00000000" w:rsidR="00000000" w:rsidRPr="00000000">
        <w:rPr>
          <w:rFonts w:ascii="Arial" w:cs="Arial" w:eastAsia="Arial" w:hAnsi="Arial"/>
          <w:sz w:val="20"/>
          <w:szCs w:val="20"/>
          <w:rtl w:val="0"/>
        </w:rPr>
        <w:t xml:space="preserve">3:30pm.. Swine Declare Weight  Card Turn in Deadline-Expo Barn</w:t>
      </w:r>
      <w:r w:rsidDel="00000000" w:rsidR="00000000" w:rsidRPr="00000000">
        <w:rPr>
          <w:rtl w:val="0"/>
        </w:rPr>
      </w:r>
    </w:p>
    <w:p w:rsidR="00000000" w:rsidDel="00000000" w:rsidP="00000000" w:rsidRDefault="00000000" w:rsidRPr="00000000" w14:paraId="00000051">
      <w:pPr>
        <w:spacing w:after="240" w:before="240" w:line="240" w:lineRule="auto"/>
        <w:ind w:left="1800" w:hanging="1800"/>
        <w:rPr>
          <w:rFonts w:ascii="Arial" w:cs="Arial" w:eastAsia="Arial" w:hAnsi="Arial"/>
          <w:sz w:val="20"/>
          <w:szCs w:val="20"/>
        </w:rPr>
      </w:pPr>
      <w:r w:rsidDel="00000000" w:rsidR="00000000" w:rsidRPr="00000000">
        <w:rPr>
          <w:rFonts w:ascii="Arial" w:cs="Arial" w:eastAsia="Arial" w:hAnsi="Arial"/>
          <w:sz w:val="20"/>
          <w:szCs w:val="20"/>
          <w:rtl w:val="0"/>
        </w:rPr>
        <w:t xml:space="preserve">4pm……..Weigh-In for All Goats</w:t>
      </w:r>
    </w:p>
    <w:p w:rsidR="00000000" w:rsidDel="00000000" w:rsidP="00000000" w:rsidRDefault="00000000" w:rsidRPr="00000000" w14:paraId="00000052">
      <w:pPr>
        <w:spacing w:after="240" w:before="240" w:line="240"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53">
      <w:pPr>
        <w:spacing w:after="240" w:before="240" w:line="240"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Wednesday, July 22</w:t>
      </w:r>
      <w:r w:rsidDel="00000000" w:rsidR="00000000" w:rsidRPr="00000000">
        <w:rPr>
          <w:rtl w:val="0"/>
        </w:rPr>
      </w:r>
    </w:p>
    <w:p w:rsidR="00000000" w:rsidDel="00000000" w:rsidP="00000000" w:rsidRDefault="00000000" w:rsidRPr="00000000" w14:paraId="00000054">
      <w:pPr>
        <w:spacing w:after="240" w:before="240" w:line="240" w:lineRule="auto"/>
        <w:ind w:left="810" w:hanging="810"/>
        <w:rPr>
          <w:rFonts w:ascii="Arial" w:cs="Arial" w:eastAsia="Arial" w:hAnsi="Arial"/>
          <w:sz w:val="20"/>
          <w:szCs w:val="20"/>
        </w:rPr>
      </w:pPr>
      <w:r w:rsidDel="00000000" w:rsidR="00000000" w:rsidRPr="00000000">
        <w:rPr>
          <w:rFonts w:ascii="Arial" w:cs="Arial" w:eastAsia="Arial" w:hAnsi="Arial"/>
          <w:sz w:val="20"/>
          <w:szCs w:val="20"/>
          <w:rtl w:val="0"/>
        </w:rPr>
        <w:t xml:space="preserve">9am....... 4-H/FFA Dairy Goat Show –Gooseneck Arena</w:t>
      </w:r>
    </w:p>
    <w:p w:rsidR="00000000" w:rsidDel="00000000" w:rsidP="00000000" w:rsidRDefault="00000000" w:rsidRPr="00000000" w14:paraId="00000055">
      <w:pPr>
        <w:spacing w:after="240" w:before="240" w:line="240" w:lineRule="auto"/>
        <w:ind w:left="1800" w:hanging="180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12pm..... 4-H/FFA Sheep Show – Expo Barn</w:t>
      </w:r>
      <w:r w:rsidDel="00000000" w:rsidR="00000000" w:rsidRPr="00000000">
        <w:rPr>
          <w:rtl w:val="0"/>
        </w:rPr>
      </w:r>
    </w:p>
    <w:p w:rsidR="00000000" w:rsidDel="00000000" w:rsidP="00000000" w:rsidRDefault="00000000" w:rsidRPr="00000000" w14:paraId="00000056">
      <w:pPr>
        <w:spacing w:after="240" w:before="240" w:line="240" w:lineRule="auto"/>
        <w:ind w:left="1800" w:hanging="180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57">
      <w:pPr>
        <w:spacing w:after="240" w:before="240" w:line="240" w:lineRule="auto"/>
        <w:ind w:left="1800" w:hanging="180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Thursday, July 23</w:t>
      </w:r>
    </w:p>
    <w:p w:rsidR="00000000" w:rsidDel="00000000" w:rsidP="00000000" w:rsidRDefault="00000000" w:rsidRPr="00000000" w14:paraId="00000058">
      <w:pPr>
        <w:spacing w:after="240" w:before="240" w:line="240" w:lineRule="auto"/>
        <w:ind w:left="1800" w:hanging="1800"/>
        <w:rPr>
          <w:rFonts w:ascii="Arial" w:cs="Arial" w:eastAsia="Arial" w:hAnsi="Arial"/>
          <w:sz w:val="20"/>
          <w:szCs w:val="20"/>
        </w:rPr>
      </w:pPr>
      <w:r w:rsidDel="00000000" w:rsidR="00000000" w:rsidRPr="00000000">
        <w:rPr>
          <w:rFonts w:ascii="Arial" w:cs="Arial" w:eastAsia="Arial" w:hAnsi="Arial"/>
          <w:sz w:val="20"/>
          <w:szCs w:val="20"/>
          <w:rtl w:val="0"/>
        </w:rPr>
        <w:t xml:space="preserve">8am....... 4-H/FFA Beef Show – All Seasons</w:t>
      </w:r>
    </w:p>
    <w:p w:rsidR="00000000" w:rsidDel="00000000" w:rsidP="00000000" w:rsidRDefault="00000000" w:rsidRPr="00000000" w14:paraId="00000059">
      <w:pPr>
        <w:spacing w:after="240" w:before="240" w:line="240" w:lineRule="auto"/>
        <w:ind w:left="1800" w:hanging="1800"/>
        <w:rPr>
          <w:rFonts w:ascii="Arial" w:cs="Arial" w:eastAsia="Arial" w:hAnsi="Arial"/>
          <w:sz w:val="20"/>
          <w:szCs w:val="20"/>
        </w:rPr>
      </w:pPr>
      <w:r w:rsidDel="00000000" w:rsidR="00000000" w:rsidRPr="00000000">
        <w:rPr>
          <w:rFonts w:ascii="Arial" w:cs="Arial" w:eastAsia="Arial" w:hAnsi="Arial"/>
          <w:sz w:val="20"/>
          <w:szCs w:val="20"/>
          <w:rtl w:val="0"/>
        </w:rPr>
        <w:t xml:space="preserve">2pm....... 4-H/FFA Swine Show – Expo Barn</w:t>
      </w:r>
    </w:p>
    <w:p w:rsidR="00000000" w:rsidDel="00000000" w:rsidP="00000000" w:rsidRDefault="00000000" w:rsidRPr="00000000" w14:paraId="0000005A">
      <w:pPr>
        <w:spacing w:after="240" w:before="240" w:line="240" w:lineRule="auto"/>
        <w:ind w:left="1800" w:hanging="180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3pm……4-H/FFA Rabbit Show- Rabbit Barn</w:t>
      </w:r>
      <w:r w:rsidDel="00000000" w:rsidR="00000000" w:rsidRPr="00000000">
        <w:rPr>
          <w:rtl w:val="0"/>
        </w:rPr>
      </w:r>
    </w:p>
    <w:p w:rsidR="00000000" w:rsidDel="00000000" w:rsidP="00000000" w:rsidRDefault="00000000" w:rsidRPr="00000000" w14:paraId="0000005B">
      <w:pPr>
        <w:spacing w:after="240" w:before="240" w:line="240" w:lineRule="auto"/>
        <w:ind w:left="1800" w:hanging="180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5C">
      <w:pPr>
        <w:spacing w:after="240" w:before="240" w:line="240" w:lineRule="auto"/>
        <w:ind w:left="1800" w:hanging="180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Friday, July 24</w:t>
      </w:r>
    </w:p>
    <w:p w:rsidR="00000000" w:rsidDel="00000000" w:rsidP="00000000" w:rsidRDefault="00000000" w:rsidRPr="00000000" w14:paraId="0000005D">
      <w:pPr>
        <w:spacing w:after="240" w:before="240" w:line="240" w:lineRule="auto"/>
        <w:ind w:left="810" w:hanging="810"/>
        <w:rPr>
          <w:rFonts w:ascii="Arial" w:cs="Arial" w:eastAsia="Arial" w:hAnsi="Arial"/>
          <w:sz w:val="20"/>
          <w:szCs w:val="20"/>
        </w:rPr>
      </w:pPr>
      <w:r w:rsidDel="00000000" w:rsidR="00000000" w:rsidRPr="00000000">
        <w:rPr>
          <w:rFonts w:ascii="Arial" w:cs="Arial" w:eastAsia="Arial" w:hAnsi="Arial"/>
          <w:sz w:val="20"/>
          <w:szCs w:val="20"/>
          <w:rtl w:val="0"/>
        </w:rPr>
        <w:t xml:space="preserve">8am…….4-H/FFA Dairy Cattle Show – Gooseneck Arena</w:t>
      </w:r>
    </w:p>
    <w:p w:rsidR="00000000" w:rsidDel="00000000" w:rsidP="00000000" w:rsidRDefault="00000000" w:rsidRPr="00000000" w14:paraId="0000005E">
      <w:pPr>
        <w:spacing w:after="240" w:before="240" w:line="240" w:lineRule="auto"/>
        <w:ind w:left="810" w:hanging="810"/>
        <w:rPr>
          <w:rFonts w:ascii="Arial" w:cs="Arial" w:eastAsia="Arial" w:hAnsi="Arial"/>
          <w:sz w:val="20"/>
          <w:szCs w:val="20"/>
        </w:rPr>
      </w:pPr>
      <w:r w:rsidDel="00000000" w:rsidR="00000000" w:rsidRPr="00000000">
        <w:rPr>
          <w:rFonts w:ascii="Arial" w:cs="Arial" w:eastAsia="Arial" w:hAnsi="Arial"/>
          <w:sz w:val="20"/>
          <w:szCs w:val="20"/>
          <w:rtl w:val="0"/>
        </w:rPr>
        <w:t xml:space="preserve">12noon... 4-H/FFA Meat Goats Show – Gooseneck Arena</w:t>
      </w:r>
    </w:p>
    <w:p w:rsidR="00000000" w:rsidDel="00000000" w:rsidP="00000000" w:rsidRDefault="00000000" w:rsidRPr="00000000" w14:paraId="0000005F">
      <w:pPr>
        <w:spacing w:after="240" w:before="240" w:line="240" w:lineRule="auto"/>
        <w:ind w:left="810" w:hanging="81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TBD……4-H Leadership Showmanship – All Seasons</w:t>
      </w:r>
      <w:r w:rsidDel="00000000" w:rsidR="00000000" w:rsidRPr="00000000">
        <w:rPr>
          <w:rtl w:val="0"/>
        </w:rPr>
      </w:r>
    </w:p>
    <w:p w:rsidR="00000000" w:rsidDel="00000000" w:rsidP="00000000" w:rsidRDefault="00000000" w:rsidRPr="00000000" w14:paraId="00000060">
      <w:pPr>
        <w:spacing w:after="240" w:before="240" w:line="240" w:lineRule="auto"/>
        <w:ind w:left="1800" w:hanging="180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61">
      <w:pPr>
        <w:spacing w:after="240" w:before="240" w:line="240" w:lineRule="auto"/>
        <w:ind w:left="1800" w:hanging="180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Saturday, July 25</w:t>
      </w:r>
    </w:p>
    <w:p w:rsidR="00000000" w:rsidDel="00000000" w:rsidP="00000000" w:rsidRDefault="00000000" w:rsidRPr="00000000" w14:paraId="00000062">
      <w:pPr>
        <w:spacing w:after="240" w:before="240" w:line="240" w:lineRule="auto"/>
        <w:ind w:left="810" w:hanging="810"/>
        <w:rPr>
          <w:rFonts w:ascii="Arial" w:cs="Arial" w:eastAsia="Arial" w:hAnsi="Arial"/>
          <w:sz w:val="20"/>
          <w:szCs w:val="20"/>
        </w:rPr>
      </w:pPr>
      <w:r w:rsidDel="00000000" w:rsidR="00000000" w:rsidRPr="00000000">
        <w:rPr>
          <w:rFonts w:ascii="Arial" w:cs="Arial" w:eastAsia="Arial" w:hAnsi="Arial"/>
          <w:sz w:val="20"/>
          <w:szCs w:val="20"/>
          <w:rtl w:val="0"/>
        </w:rPr>
        <w:t xml:space="preserve">8am....... 4-H/FFA Round Robin – All Seasons Arena</w:t>
      </w:r>
    </w:p>
    <w:p w:rsidR="00000000" w:rsidDel="00000000" w:rsidP="00000000" w:rsidRDefault="00000000" w:rsidRPr="00000000" w14:paraId="00000063">
      <w:pPr>
        <w:spacing w:after="240" w:before="240" w:line="240" w:lineRule="auto"/>
        <w:ind w:left="810" w:hanging="810"/>
        <w:rPr>
          <w:rFonts w:ascii="Arial" w:cs="Arial" w:eastAsia="Arial" w:hAnsi="Arial"/>
          <w:sz w:val="20"/>
          <w:szCs w:val="20"/>
        </w:rPr>
      </w:pPr>
      <w:r w:rsidDel="00000000" w:rsidR="00000000" w:rsidRPr="00000000">
        <w:rPr>
          <w:rFonts w:ascii="Arial" w:cs="Arial" w:eastAsia="Arial" w:hAnsi="Arial"/>
          <w:sz w:val="20"/>
          <w:szCs w:val="20"/>
          <w:rtl w:val="0"/>
        </w:rPr>
        <w:t xml:space="preserve">9:30am... 4-H/FFA Awards – All Seasons Arena</w:t>
      </w:r>
    </w:p>
    <w:p w:rsidR="00000000" w:rsidDel="00000000" w:rsidP="00000000" w:rsidRDefault="00000000" w:rsidRPr="00000000" w14:paraId="00000064">
      <w:pPr>
        <w:spacing w:after="240" w:before="240" w:line="240" w:lineRule="auto"/>
        <w:ind w:left="810" w:hanging="810"/>
        <w:rPr>
          <w:rFonts w:ascii="Arial" w:cs="Arial" w:eastAsia="Arial" w:hAnsi="Arial"/>
          <w:sz w:val="20"/>
          <w:szCs w:val="20"/>
        </w:rPr>
        <w:sectPr>
          <w:type w:val="continuous"/>
          <w:pgSz w:h="15840" w:w="12240" w:orient="portrait"/>
          <w:pgMar w:bottom="1440" w:top="1440" w:left="1260" w:right="1440" w:header="720" w:footer="720"/>
          <w:cols w:equalWidth="0" w:num="2">
            <w:col w:space="360" w:w="4590"/>
            <w:col w:space="0" w:w="4590"/>
          </w:cols>
        </w:sectPr>
      </w:pPr>
      <w:r w:rsidDel="00000000" w:rsidR="00000000" w:rsidRPr="00000000">
        <w:rPr>
          <w:rFonts w:ascii="Arial" w:cs="Arial" w:eastAsia="Arial" w:hAnsi="Arial"/>
          <w:sz w:val="20"/>
          <w:szCs w:val="20"/>
          <w:rtl w:val="0"/>
        </w:rPr>
        <w:t xml:space="preserve">3-6pm….Staggered release of all 4-H &amp; FFA Livestock</w:t>
      </w:r>
    </w:p>
    <w:p w:rsidR="00000000" w:rsidDel="00000000" w:rsidP="00000000" w:rsidRDefault="00000000" w:rsidRPr="00000000" w14:paraId="00000065">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Membership Requirements</w:t>
      </w:r>
    </w:p>
    <w:p w:rsidR="00000000" w:rsidDel="00000000" w:rsidP="00000000" w:rsidRDefault="00000000" w:rsidRPr="00000000" w14:paraId="000000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sz w:val="22"/>
          <w:szCs w:val="22"/>
          <w:u w:val="none"/>
          <w:vertAlign w:val="baseline"/>
          <w:rtl w:val="0"/>
        </w:rPr>
        <w:t xml:space="preserve">Eli</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gible participants must be enrolled as a 4-H member OR FFA member in the state of North Dakota. </w:t>
      </w:r>
    </w:p>
    <w:p w:rsidR="00000000" w:rsidDel="00000000" w:rsidP="00000000" w:rsidRDefault="00000000" w:rsidRPr="00000000" w14:paraId="0000006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vertAlign w:val="baseline"/>
        </w:rPr>
      </w:pPr>
      <w:r w:rsidDel="00000000" w:rsidR="00000000" w:rsidRPr="00000000">
        <w:rPr>
          <w:rFonts w:ascii="Arial" w:cs="Arial" w:eastAsia="Arial" w:hAnsi="Arial"/>
          <w:b w:val="1"/>
          <w:bCs w:val="1"/>
          <w:i w:val="0"/>
          <w:iCs w:val="0"/>
          <w:smallCaps w:val="0"/>
          <w:strike w:val="0"/>
          <w:color w:val="000000"/>
          <w:sz w:val="22"/>
          <w:szCs w:val="22"/>
          <w:u w:val="none"/>
          <w:vertAlign w:val="baseline"/>
          <w:rtl w:val="0"/>
        </w:rPr>
        <w:t xml:space="preserve">FFA Requirement:</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 Students enrolled in 2025-2026 agricultural education classes, or a graduate of, and are listed on the FFA membership roster are eligible to exhibit. A student who will be enrolled in a class and become an FFA member in the fall of 2026 is not eligible to participate if they do not meet the requirements in the previous statement. </w:t>
      </w:r>
    </w:p>
    <w:p w:rsidR="00000000" w:rsidDel="00000000" w:rsidP="00000000" w:rsidRDefault="00000000" w:rsidRPr="00000000" w14:paraId="0000006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vertAlign w:val="baseline"/>
        </w:rPr>
      </w:pPr>
      <w:r w:rsidDel="00000000" w:rsidR="00000000" w:rsidRPr="00000000">
        <w:rPr>
          <w:rFonts w:ascii="Arial" w:cs="Arial" w:eastAsia="Arial" w:hAnsi="Arial"/>
          <w:b w:val="1"/>
          <w:bCs w:val="1"/>
          <w:i w:val="0"/>
          <w:iCs w:val="0"/>
          <w:smallCaps w:val="0"/>
          <w:strike w:val="0"/>
          <w:color w:val="000000"/>
          <w:sz w:val="22"/>
          <w:szCs w:val="22"/>
          <w:u w:val="none"/>
          <w:vertAlign w:val="baseline"/>
          <w:rtl w:val="0"/>
        </w:rPr>
        <w:t xml:space="preserve">4-H Requirement:</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 Youth </w:t>
      </w:r>
      <w:r w:rsidDel="00000000" w:rsidR="00000000" w:rsidRPr="00000000">
        <w:rPr>
          <w:rFonts w:ascii="Arial" w:cs="Arial" w:eastAsia="Arial" w:hAnsi="Arial"/>
          <w:rtl w:val="0"/>
        </w:rPr>
        <w:t xml:space="preserve">ages</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 8-18 must be enrolled as an active member in at least one club in a ND County in the 2025-2026 year.  </w:t>
      </w:r>
    </w:p>
    <w:p w:rsidR="00000000" w:rsidDel="00000000" w:rsidP="00000000" w:rsidRDefault="00000000" w:rsidRPr="00000000" w14:paraId="000000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bCs w:val="0"/>
          <w:i w:val="0"/>
          <w:iCs w:val="0"/>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The FFA and 4-H Code of Ethics will be followed. Use of alcohol, tobacco, vaping, </w:t>
      </w:r>
      <w:r w:rsidDel="00000000" w:rsidR="00000000" w:rsidRPr="00000000">
        <w:rPr>
          <w:rFonts w:ascii="Arial" w:cs="Arial" w:eastAsia="Arial" w:hAnsi="Arial"/>
          <w:rtl w:val="0"/>
        </w:rPr>
        <w:t xml:space="preserve">e-cigarettes</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 and illegal drugs will not be tolerated, and members are subject to disqualification and forfeiture of awards and premiums.</w:t>
      </w:r>
    </w:p>
    <w:p w:rsidR="00000000" w:rsidDel="00000000" w:rsidP="00000000" w:rsidRDefault="00000000" w:rsidRPr="00000000" w14:paraId="0000006A">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6B">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Entry of Livestock Entries</w:t>
      </w:r>
    </w:p>
    <w:p w:rsidR="00000000" w:rsidDel="00000000" w:rsidP="00000000" w:rsidRDefault="00000000" w:rsidRPr="00000000" w14:paraId="0000006C">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6D">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4-H Member</w:t>
      </w:r>
    </w:p>
    <w:p w:rsidR="00000000" w:rsidDel="00000000" w:rsidP="00000000" w:rsidRDefault="00000000" w:rsidRPr="00000000" w14:paraId="0000006E">
      <w:pPr>
        <w:spacing w:after="120" w:line="240" w:lineRule="auto"/>
        <w:rPr>
          <w:rFonts w:ascii="Arial" w:cs="Arial" w:eastAsia="Arial" w:hAnsi="Arial"/>
        </w:rPr>
      </w:pPr>
      <w:r w:rsidDel="00000000" w:rsidR="00000000" w:rsidRPr="00000000">
        <w:rPr>
          <w:rFonts w:ascii="Arial" w:cs="Arial" w:eastAsia="Arial" w:hAnsi="Arial"/>
          <w:rtl w:val="0"/>
        </w:rPr>
        <w:t xml:space="preserve">If you are an active member of 4-H and are participating in a County Fair or Achievement Day, your livestock entries will be promoted </w:t>
      </w:r>
      <w:r w:rsidDel="00000000" w:rsidR="00000000" w:rsidRPr="00000000">
        <w:rPr>
          <w:rFonts w:ascii="Arial" w:cs="Arial" w:eastAsia="Arial" w:hAnsi="Arial"/>
          <w:rtl w:val="0"/>
        </w:rPr>
        <w:t xml:space="preserve">by </w:t>
      </w:r>
      <w:r w:rsidDel="00000000" w:rsidR="00000000" w:rsidRPr="00000000">
        <w:rPr>
          <w:rFonts w:ascii="Arial" w:cs="Arial" w:eastAsia="Arial" w:hAnsi="Arial"/>
          <w:rtl w:val="0"/>
        </w:rPr>
        <w:t xml:space="preserve">your NDSU Extension County Agent prior to the deadline established by the NDSF.</w:t>
      </w:r>
    </w:p>
    <w:p w:rsidR="00000000" w:rsidDel="00000000" w:rsidP="00000000" w:rsidRDefault="00000000" w:rsidRPr="00000000" w14:paraId="0000006F">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FFA Member</w:t>
      </w:r>
    </w:p>
    <w:p w:rsidR="00000000" w:rsidDel="00000000" w:rsidP="00000000" w:rsidRDefault="00000000" w:rsidRPr="00000000" w14:paraId="00000070">
      <w:pPr>
        <w:spacing w:after="120" w:line="240" w:lineRule="auto"/>
        <w:rPr>
          <w:rFonts w:ascii="Arial" w:cs="Arial" w:eastAsia="Arial" w:hAnsi="Arial"/>
          <w:b w:val="1"/>
          <w:bCs w:val="1"/>
          <w:sz w:val="32"/>
          <w:szCs w:val="32"/>
        </w:rPr>
      </w:pPr>
      <w:r w:rsidDel="00000000" w:rsidR="00000000" w:rsidRPr="00000000">
        <w:rPr>
          <w:rFonts w:ascii="Arial" w:cs="Arial" w:eastAsia="Arial" w:hAnsi="Arial"/>
          <w:rtl w:val="0"/>
        </w:rPr>
        <w:t xml:space="preserve">If you are an active member of an FFA chapter who is NOT participating in a 4-H division at a County Fair or Achievement Day, your livestock exhibits MUST be entered by the chapter FFA advisor into FairEntry at www.fairentry.com, prior to the deadline established by the NDSF.</w:t>
      </w:r>
      <w:r w:rsidDel="00000000" w:rsidR="00000000" w:rsidRPr="00000000">
        <w:rPr>
          <w:rtl w:val="0"/>
        </w:rPr>
      </w:r>
    </w:p>
    <w:p w:rsidR="00000000" w:rsidDel="00000000" w:rsidP="00000000" w:rsidRDefault="00000000" w:rsidRPr="00000000" w14:paraId="00000071">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72">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International Association of Fairs and Expositions (IAFE) National Code of Show Ring Ethics</w:t>
      </w:r>
    </w:p>
    <w:p w:rsidR="00000000" w:rsidDel="00000000" w:rsidP="00000000" w:rsidRDefault="00000000" w:rsidRPr="00000000" w14:paraId="00000073">
      <w:pPr>
        <w:spacing w:after="120" w:line="240" w:lineRule="auto"/>
        <w:rPr>
          <w:rFonts w:ascii="Arial" w:cs="Arial" w:eastAsia="Arial" w:hAnsi="Arial"/>
        </w:rPr>
      </w:pPr>
      <w:r w:rsidDel="00000000" w:rsidR="00000000" w:rsidRPr="00000000">
        <w:rPr>
          <w:rFonts w:ascii="Arial" w:cs="Arial" w:eastAsia="Arial" w:hAnsi="Arial"/>
          <w:rtl w:val="0"/>
        </w:rPr>
        <w:t xml:space="preserve">Exhibitors of animals at livestock shows shall at all times deport themselves with honesty and good sportsmanship. Their conduct in this competitive environment shall always reflect the highest standards of honor and dignity to promote the advancement of agricultural education. This code applies to junior as well as open-class exhibitors who compete in structured classes of competition. This code applies to all livestock offered in any event at a livestock show. In addition to the “IAFE National Code of Show Ring Ethics,” fairs and livestock shows may have rules and regulations which they impose on the local, county, state, provincial and national levels.</w:t>
      </w:r>
    </w:p>
    <w:p w:rsidR="00000000" w:rsidDel="00000000" w:rsidP="00000000" w:rsidRDefault="00000000" w:rsidRPr="00000000" w14:paraId="00000074">
      <w:pPr>
        <w:spacing w:after="120" w:line="240" w:lineRule="auto"/>
        <w:rPr>
          <w:rFonts w:ascii="Arial" w:cs="Arial" w:eastAsia="Arial" w:hAnsi="Arial"/>
        </w:rPr>
      </w:pPr>
      <w:r w:rsidDel="00000000" w:rsidR="00000000" w:rsidRPr="00000000">
        <w:rPr>
          <w:rFonts w:ascii="Arial" w:cs="Arial" w:eastAsia="Arial" w:hAnsi="Arial"/>
          <w:rtl w:val="0"/>
        </w:rPr>
        <w:t xml:space="preserve">All youth leaders working with junior exhibitors are under an affirmative responsibility to do more than avoid improper conduct or questionable acts. Their moral values must be so certain and positive that those younger and more pliable will be influenced by their fine example. Owners, exhibitors, fitters, trainers and absolutely responsible persons who violate the code of ethics will forfeit premiums, awards and auction proceeds and shall be prohibited from future exhibition in accordance with the rules adopted by the respective fairs and livestock shows. Exhibitors who violate this code of ethics demean the integrity of all livestock exhibitors and should be prohibited from competition at all livestock shows in the United States and Canada.</w:t>
      </w:r>
    </w:p>
    <w:p w:rsidR="00000000" w:rsidDel="00000000" w:rsidP="00000000" w:rsidRDefault="00000000" w:rsidRPr="00000000" w14:paraId="00000075">
      <w:pPr>
        <w:spacing w:after="120" w:line="240" w:lineRule="auto"/>
        <w:rPr>
          <w:rFonts w:ascii="Arial" w:cs="Arial" w:eastAsia="Arial" w:hAnsi="Arial"/>
        </w:rPr>
      </w:pPr>
      <w:r w:rsidDel="00000000" w:rsidR="00000000" w:rsidRPr="00000000">
        <w:rPr>
          <w:rFonts w:ascii="Arial" w:cs="Arial" w:eastAsia="Arial" w:hAnsi="Arial"/>
          <w:rtl w:val="0"/>
        </w:rPr>
        <w:t xml:space="preserve">The following is a list of guidelines for all exhibitors and livestock in competitive events:</w:t>
      </w:r>
    </w:p>
    <w:p w:rsidR="00000000" w:rsidDel="00000000" w:rsidP="00000000" w:rsidRDefault="00000000" w:rsidRPr="00000000" w14:paraId="00000076">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All exhibitors must present, upon request of fair and livestock show officials, proof of ownership, length of ownership and age of all animals entered. Misrepresentation of ownership, age or any facts relating thereto is prohibited.</w:t>
      </w:r>
    </w:p>
    <w:p w:rsidR="00000000" w:rsidDel="00000000" w:rsidP="00000000" w:rsidRDefault="00000000" w:rsidRPr="00000000" w14:paraId="00000077">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Owners, exhibitors, fitters, trainers or </w:t>
      </w:r>
      <w:r w:rsidDel="00000000" w:rsidR="00000000" w:rsidRPr="00000000">
        <w:rPr>
          <w:rFonts w:ascii="Arial" w:cs="Arial" w:eastAsia="Arial" w:hAnsi="Arial"/>
          <w:rtl w:val="0"/>
        </w:rPr>
        <w:t xml:space="preserve">absolutely</w:t>
      </w:r>
      <w:r w:rsidDel="00000000" w:rsidR="00000000" w:rsidRPr="00000000">
        <w:rPr>
          <w:rFonts w:ascii="Arial" w:cs="Arial" w:eastAsia="Arial" w:hAnsi="Arial"/>
          <w:rtl w:val="0"/>
        </w:rPr>
        <w:t xml:space="preserve"> responsible persons shall provide animal health certificates from licensed veterinarians upon request by fair or livestock show officials.</w:t>
      </w:r>
    </w:p>
    <w:p w:rsidR="00000000" w:rsidDel="00000000" w:rsidP="00000000" w:rsidRDefault="00000000" w:rsidRPr="00000000" w14:paraId="00000078">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Junior exhibitors are expected to care for and groom their animals while at fairs or livestock shows.</w:t>
      </w:r>
    </w:p>
    <w:p w:rsidR="00000000" w:rsidDel="00000000" w:rsidP="00000000" w:rsidRDefault="00000000" w:rsidRPr="00000000" w14:paraId="00000079">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Animals shall be presented to show events where they will enter the food chain free of violative drug residues. The act of entering an animal in a livestock show is the giving of consent by the owner, exhibitor, fitter, trainer and/or absolutely responsible person for the show management to obtain any specimens of urine, saliva, blood or other substance from the animal to be used in testing. Animals not entered in an event that culminates with the animal entering the food chain shall not be administered drugs other than in accordance with applicable federal, state and provincial statutes, regulations and rules. Livestock shall not be exhibited if the drugs administered in accordance with federal, state and provincial statutes, regulations and rules affect the animals’ performance or appearance at the event. If the laboratory report on the analysis of saliva, urine, blood or other sample taken from livestock indicates the presence of forbidden drugs or medication, this shall be prima facie evidence such substance has been administered to the animal either internally or externally. It is presumed that the sample of urine, saliva, blood or other substance tested by the laboratory to which it was sent is the one taken from the animal in question, its integrity is preserved and all procedures of said collection and preservation, transfer to the laboratory and analysis of the sample are correct and accurate and the report received from the laboratory pertains to the sample taken from the animal in question and correctly reflects the condition of the animal at the time the sample was taken, with the burden on the owner, exhibitor, fitter, trainer or absolutely responsible person to prove. At any time after an animal arrives on the fair or livestock show premises, all treatments involving the use of drugs and/or medication shall be administered by a licensed veterinarian.</w:t>
      </w:r>
    </w:p>
    <w:p w:rsidR="00000000" w:rsidDel="00000000" w:rsidP="00000000" w:rsidRDefault="00000000" w:rsidRPr="00000000" w14:paraId="0000007A">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Any surgical procedure or injection of any foreign substance or drug or the external application of any substance (irritant, counterirritant or similar substance) which could affect the animal’s performance or alter its natural contour, confirmation or appearance, except for surgical procedures performed by a duly licensed veterinarian for the sole purpose of protecting the health of the animal, is prohibited.</w:t>
      </w:r>
    </w:p>
    <w:p w:rsidR="00000000" w:rsidDel="00000000" w:rsidP="00000000" w:rsidRDefault="00000000" w:rsidRPr="00000000" w14:paraId="0000007B">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The use of showing and/or handling practices or devices, such as striking animals to cause swelling, and using electrical contrivance or other similar practices are not acceptable and are prohibited.</w:t>
      </w:r>
    </w:p>
    <w:p w:rsidR="00000000" w:rsidDel="00000000" w:rsidP="00000000" w:rsidRDefault="00000000" w:rsidRPr="00000000" w14:paraId="0000007C">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Direct criticism or interference with the judge, fair or livestock show management, other exhibitors, breed </w:t>
      </w:r>
      <w:r w:rsidDel="00000000" w:rsidR="00000000" w:rsidRPr="00000000">
        <w:rPr>
          <w:rFonts w:ascii="Arial" w:cs="Arial" w:eastAsia="Arial" w:hAnsi="Arial"/>
          <w:rtl w:val="0"/>
        </w:rPr>
        <w:t xml:space="preserve">representative</w:t>
      </w:r>
      <w:r w:rsidDel="00000000" w:rsidR="00000000" w:rsidRPr="00000000">
        <w:rPr>
          <w:rFonts w:ascii="Arial" w:cs="Arial" w:eastAsia="Arial" w:hAnsi="Arial"/>
          <w:rtl w:val="0"/>
        </w:rPr>
        <w:t xml:space="preserve"> or show officials before, during or after the competitive event is prohibited. In the furtherance of their official duty, all judges, fair and livestock show management or other show officials shall be treated with courtesy, cooperation and respect, and no person shall direct abusive or threatening conduct toward them.</w:t>
      </w:r>
    </w:p>
    <w:p w:rsidR="00000000" w:rsidDel="00000000" w:rsidP="00000000" w:rsidRDefault="00000000" w:rsidRPr="00000000" w14:paraId="0000007D">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No owner, exhibitor, fitter, trainer or absolutely responsible person shall conspire with another person or persons to intentionally violate this code of ethics or knowingly contribute or cooperate with another person or persons either by affirmative action or inaction to violate this code of ethics. Violation of this rule shall subject such </w:t>
      </w:r>
      <w:r w:rsidDel="00000000" w:rsidR="00000000" w:rsidRPr="00000000">
        <w:rPr>
          <w:rFonts w:ascii="Arial" w:cs="Arial" w:eastAsia="Arial" w:hAnsi="Arial"/>
          <w:rtl w:val="0"/>
        </w:rPr>
        <w:t xml:space="preserve">individual</w:t>
      </w:r>
      <w:r w:rsidDel="00000000" w:rsidR="00000000" w:rsidRPr="00000000">
        <w:rPr>
          <w:rFonts w:ascii="Arial" w:cs="Arial" w:eastAsia="Arial" w:hAnsi="Arial"/>
          <w:rtl w:val="0"/>
        </w:rPr>
        <w:t xml:space="preserve"> to disciplinary action.</w:t>
      </w:r>
    </w:p>
    <w:p w:rsidR="00000000" w:rsidDel="00000000" w:rsidP="00000000" w:rsidRDefault="00000000" w:rsidRPr="00000000" w14:paraId="0000007E">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The application of this code of ethics provides for absolute responsibility for an animal’s condition by an owner, exhibitor, fitter, trainer or participant whether or not he or she was actually instrumental in or had actual knowledge of the treatment of the animal in contravention of this code of ethics.</w:t>
      </w:r>
    </w:p>
    <w:p w:rsidR="00000000" w:rsidDel="00000000" w:rsidP="00000000" w:rsidRDefault="00000000" w:rsidRPr="00000000" w14:paraId="0000007F">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The act of entering an animal is the giving of consent by the owner, exhibitor, fitter, trainer or absolutely responsible person to have any disciplinary action taken by the fair or livestock show published in any publication of the International Association of Fairs and Expositions, including “Fairs and Expositions” and any special notices to members.</w:t>
      </w:r>
    </w:p>
    <w:p w:rsidR="00000000" w:rsidDel="00000000" w:rsidP="00000000" w:rsidRDefault="00000000" w:rsidRPr="00000000" w14:paraId="00000080">
      <w:pPr>
        <w:numPr>
          <w:ilvl w:val="0"/>
          <w:numId w:val="14"/>
        </w:numPr>
        <w:spacing w:after="120" w:line="240" w:lineRule="auto"/>
        <w:ind w:left="360" w:hanging="380"/>
        <w:rPr>
          <w:rFonts w:ascii="Arial" w:cs="Arial" w:eastAsia="Arial" w:hAnsi="Arial"/>
        </w:rPr>
      </w:pPr>
      <w:r w:rsidDel="00000000" w:rsidR="00000000" w:rsidRPr="00000000">
        <w:rPr>
          <w:rFonts w:ascii="Arial" w:cs="Arial" w:eastAsia="Arial" w:hAnsi="Arial"/>
          <w:rtl w:val="0"/>
        </w:rPr>
        <w:t xml:space="preserve">The act of entering an animal in a fair or livestock show is the giving of verification by the owner, exhibitor, fitter, trainer or absolutely responsible person that he or she has read the IAFE National Code of Show Ring Ethics and understands the consequences of and penalties provided for actions prohibited by the code. It is further a consent that any action which contravenes these rules and is also in violation of federal, state, or provincial statutes, regulations or rules may be released to appropriate law enforcement authorities with jurisdiction over such infractions.</w:t>
      </w:r>
    </w:p>
    <w:p w:rsidR="00000000" w:rsidDel="00000000" w:rsidP="00000000" w:rsidRDefault="00000000" w:rsidRPr="00000000" w14:paraId="00000081">
      <w:pPr>
        <w:spacing w:after="12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2">
      <w:pPr>
        <w:spacing w:after="120" w:line="240" w:lineRule="auto"/>
        <w:rPr>
          <w:rFonts w:ascii="Arial" w:cs="Arial" w:eastAsia="Arial" w:hAnsi="Arial"/>
        </w:rPr>
      </w:pPr>
      <w:r w:rsidDel="00000000" w:rsidR="00000000" w:rsidRPr="00000000">
        <w:rPr>
          <w:rFonts w:ascii="Arial" w:cs="Arial" w:eastAsia="Arial" w:hAnsi="Arial"/>
          <w:b w:val="1"/>
          <w:bCs w:val="1"/>
          <w:sz w:val="32"/>
          <w:szCs w:val="32"/>
          <w:rtl w:val="0"/>
        </w:rPr>
        <w:t xml:space="preserve">Quality Assurance Training Requirements for Participants</w:t>
      </w:r>
      <w:r w:rsidDel="00000000" w:rsidR="00000000" w:rsidRPr="00000000">
        <w:rPr>
          <w:rtl w:val="0"/>
        </w:rPr>
      </w:r>
    </w:p>
    <w:p w:rsidR="00000000" w:rsidDel="00000000" w:rsidP="00000000" w:rsidRDefault="00000000" w:rsidRPr="00000000" w14:paraId="00000083">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All 4-H &amp; FFA livestock exhibitors at the North Dakota State Fair must have completed education in a quality assurance program. This requirement may be met through the following channels:</w:t>
      </w:r>
    </w:p>
    <w:p w:rsidR="00000000" w:rsidDel="00000000" w:rsidP="00000000" w:rsidRDefault="00000000" w:rsidRPr="00000000" w14:paraId="0000008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810" w:right="0" w:hanging="360"/>
        <w:jc w:val="left"/>
        <w:rPr>
          <w:rFonts w:ascii="Arial" w:cs="Arial" w:eastAsia="Arial" w:hAnsi="Arial"/>
          <w:b w:val="0"/>
          <w:bCs w:val="0"/>
          <w:i w:val="0"/>
          <w:iCs w:val="0"/>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Completing an online or in-person certification for the Youth for the Quality Care of Animals (YQCA) yearly.</w:t>
      </w:r>
    </w:p>
    <w:p w:rsidR="00000000" w:rsidDel="00000000" w:rsidP="00000000" w:rsidRDefault="00000000" w:rsidRPr="00000000" w14:paraId="0000008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810" w:right="0" w:hanging="360"/>
        <w:jc w:val="left"/>
        <w:rPr>
          <w:rFonts w:ascii="Arial" w:cs="Arial" w:eastAsia="Arial" w:hAnsi="Arial"/>
          <w:b w:val="0"/>
          <w:bCs w:val="0"/>
          <w:i w:val="0"/>
          <w:iCs w:val="0"/>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Completing the certification for in-person Livestock Quality Assurance (LQA) on a three-year basis. </w:t>
      </w:r>
    </w:p>
    <w:p w:rsidR="00000000" w:rsidDel="00000000" w:rsidP="00000000" w:rsidRDefault="00000000" w:rsidRPr="00000000" w14:paraId="0000008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810" w:right="0" w:hanging="360"/>
        <w:jc w:val="left"/>
        <w:rPr>
          <w:rFonts w:ascii="Arial" w:cs="Arial" w:eastAsia="Arial" w:hAnsi="Arial"/>
          <w:b w:val="0"/>
          <w:bCs w:val="0"/>
          <w:i w:val="0"/>
          <w:iCs w:val="0"/>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Completion of an </w:t>
      </w:r>
      <w:r w:rsidDel="00000000" w:rsidR="00000000" w:rsidRPr="00000000">
        <w:rPr>
          <w:rFonts w:ascii="Arial" w:cs="Arial" w:eastAsia="Arial" w:hAnsi="Arial"/>
          <w:rtl w:val="0"/>
        </w:rPr>
        <w:t xml:space="preserve">industry-offered</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 quality assurance program such as Beef Quality Assurance (BQA) or Pork Quality Assurance (PQA).</w:t>
      </w:r>
    </w:p>
    <w:p w:rsidR="00000000" w:rsidDel="00000000" w:rsidP="00000000" w:rsidRDefault="00000000" w:rsidRPr="00000000" w14:paraId="0000008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0" w:line="240" w:lineRule="auto"/>
        <w:ind w:left="810" w:right="0" w:hanging="360"/>
        <w:jc w:val="left"/>
        <w:rPr>
          <w:rFonts w:ascii="Arial" w:cs="Arial" w:eastAsia="Arial" w:hAnsi="Arial"/>
          <w:b w:val="0"/>
          <w:bCs w:val="0"/>
          <w:i w:val="0"/>
          <w:iCs w:val="0"/>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Member of an accredited FFA chapter and have completed a formal agricultural course in the school. </w:t>
      </w:r>
    </w:p>
    <w:p w:rsidR="00000000" w:rsidDel="00000000" w:rsidP="00000000" w:rsidRDefault="00000000" w:rsidRPr="00000000" w14:paraId="00000088">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89">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Exhibitor Expectations</w:t>
      </w:r>
    </w:p>
    <w:p w:rsidR="00000000" w:rsidDel="00000000" w:rsidP="00000000" w:rsidRDefault="00000000" w:rsidRPr="00000000" w14:paraId="0000008A">
      <w:pPr>
        <w:numPr>
          <w:ilvl w:val="0"/>
          <w:numId w:val="10"/>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Read all general rules and guidelines for exhibitors and the International Association of Fairs and Expositions (IAFE) National Code of Show Ring Ethics. Your entry certifies you and your parents or guardians have read, understand and agree to the IAFE National Code of Show Ring Ethics.</w:t>
      </w:r>
    </w:p>
    <w:p w:rsidR="00000000" w:rsidDel="00000000" w:rsidP="00000000" w:rsidRDefault="00000000" w:rsidRPr="00000000" w14:paraId="0000008B">
      <w:pPr>
        <w:numPr>
          <w:ilvl w:val="0"/>
          <w:numId w:val="10"/>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All animal owners are responsible for the welfare of their animals. Exhibitors are expected to provide adequate feed, water, bedding and housing for the comfort of their animals. Exhibitors are responsible for making arrangements for appropriate care if they are unable to be present.</w:t>
      </w:r>
    </w:p>
    <w:p w:rsidR="00000000" w:rsidDel="00000000" w:rsidP="00000000" w:rsidRDefault="00000000" w:rsidRPr="00000000" w14:paraId="0000008C">
      <w:pPr>
        <w:numPr>
          <w:ilvl w:val="0"/>
          <w:numId w:val="10"/>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The humane treatment of animals is expected, and abuse will not be tolerated. The comfort and safety of the animal must be addressed throughout the fair. Non-stressed animals will perform better for the handler. Exhibitors are expected to handle their animals in a gentle and calm manner and not create undue excitement in the vicinity of other livestock or people.</w:t>
      </w:r>
    </w:p>
    <w:p w:rsidR="00000000" w:rsidDel="00000000" w:rsidP="00000000" w:rsidRDefault="00000000" w:rsidRPr="00000000" w14:paraId="0000008D">
      <w:pPr>
        <w:numPr>
          <w:ilvl w:val="0"/>
          <w:numId w:val="10"/>
        </w:numPr>
        <w:spacing w:after="0" w:line="240" w:lineRule="auto"/>
        <w:ind w:left="360" w:hanging="360"/>
        <w:rPr>
          <w:rFonts w:ascii="Arial" w:cs="Arial" w:eastAsia="Arial" w:hAnsi="Arial"/>
        </w:rPr>
      </w:pPr>
      <w:r w:rsidDel="00000000" w:rsidR="00000000" w:rsidRPr="00000000">
        <w:rPr>
          <w:rFonts w:ascii="Arial" w:cs="Arial" w:eastAsia="Arial" w:hAnsi="Arial"/>
          <w:color w:val="000000"/>
          <w:rtl w:val="0"/>
        </w:rPr>
        <w:t xml:space="preserve">Exhibitors must check-in with division superintendents during the posted time in the 4-H &amp; FFA schedule of events.</w:t>
      </w:r>
      <w:r w:rsidDel="00000000" w:rsidR="00000000" w:rsidRPr="00000000">
        <w:rPr>
          <w:rtl w:val="0"/>
        </w:rPr>
      </w:r>
    </w:p>
    <w:p w:rsidR="00000000" w:rsidDel="00000000" w:rsidP="00000000" w:rsidRDefault="00000000" w:rsidRPr="00000000" w14:paraId="0000008E">
      <w:pPr>
        <w:numPr>
          <w:ilvl w:val="0"/>
          <w:numId w:val="10"/>
        </w:numPr>
        <w:spacing w:after="0" w:line="240" w:lineRule="auto"/>
        <w:ind w:left="360" w:hanging="360"/>
        <w:rPr>
          <w:rFonts w:ascii="Arial" w:cs="Arial" w:eastAsia="Arial" w:hAnsi="Arial"/>
        </w:rPr>
      </w:pPr>
      <w:r w:rsidDel="00000000" w:rsidR="00000000" w:rsidRPr="00000000">
        <w:rPr>
          <w:rFonts w:ascii="Arial" w:cs="Arial" w:eastAsia="Arial" w:hAnsi="Arial"/>
          <w:color w:val="000000"/>
          <w:rtl w:val="0"/>
        </w:rPr>
        <w:t xml:space="preserve">Livestock must be owned by and entered in the name of the individual, the individual’s immediate family or the individual’s immediate family’s ranch name.</w:t>
      </w:r>
      <w:r w:rsidDel="00000000" w:rsidR="00000000" w:rsidRPr="00000000">
        <w:rPr>
          <w:rtl w:val="0"/>
        </w:rPr>
      </w:r>
    </w:p>
    <w:p w:rsidR="00000000" w:rsidDel="00000000" w:rsidP="00000000" w:rsidRDefault="00000000" w:rsidRPr="00000000" w14:paraId="0000008F">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color w:val="000000"/>
          <w:rtl w:val="0"/>
        </w:rPr>
        <w:t xml:space="preserve">Copies of registration papers must be presented at check-in </w:t>
      </w:r>
      <w:r w:rsidDel="00000000" w:rsidR="00000000" w:rsidRPr="00000000">
        <w:rPr>
          <w:rFonts w:ascii="Arial" w:cs="Arial" w:eastAsia="Arial" w:hAnsi="Arial"/>
          <w:rtl w:val="0"/>
        </w:rPr>
        <w:t xml:space="preserve">with the superintendent</w:t>
      </w:r>
      <w:r w:rsidDel="00000000" w:rsidR="00000000" w:rsidRPr="00000000">
        <w:rPr>
          <w:rFonts w:ascii="Arial" w:cs="Arial" w:eastAsia="Arial" w:hAnsi="Arial"/>
          <w:color w:val="000000"/>
          <w:rtl w:val="0"/>
        </w:rPr>
        <w:t xml:space="preserve">. Exhibitors not providing documentation must show animals in a ‘crossbred’, ‘commercial’ or ‘grade’ class.</w:t>
      </w:r>
      <w:r w:rsidDel="00000000" w:rsidR="00000000" w:rsidRPr="00000000">
        <w:rPr>
          <w:rtl w:val="0"/>
        </w:rPr>
      </w:r>
    </w:p>
    <w:p w:rsidR="00000000" w:rsidDel="00000000" w:rsidP="00000000" w:rsidRDefault="00000000" w:rsidRPr="00000000" w14:paraId="00000090">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color w:val="000000"/>
          <w:rtl w:val="0"/>
        </w:rPr>
        <w:t xml:space="preserve">Individuals showing without ownership must present a copy of their SAE agreement from their SAE record book or their 4-H lease. </w:t>
      </w:r>
      <w:r w:rsidDel="00000000" w:rsidR="00000000" w:rsidRPr="00000000">
        <w:rPr>
          <w:rtl w:val="0"/>
        </w:rPr>
      </w:r>
    </w:p>
    <w:p w:rsidR="00000000" w:rsidDel="00000000" w:rsidP="00000000" w:rsidRDefault="00000000" w:rsidRPr="00000000" w14:paraId="00000091">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Animals must be shown by the exhibitor unless permission is granted by the division superintendent prior to the show. </w:t>
      </w:r>
      <w:r w:rsidDel="00000000" w:rsidR="00000000" w:rsidRPr="00000000">
        <w:rPr>
          <w:rFonts w:ascii="Arial" w:cs="Arial" w:eastAsia="Arial" w:hAnsi="Arial"/>
          <w:b w:val="1"/>
          <w:bCs w:val="1"/>
          <w:rtl w:val="0"/>
        </w:rPr>
        <w:t xml:space="preserve">Substitute show people must be 4-H or FFA members exhibiting livestock at the NDSF in a 4-H/FFA division and follow dress code.</w:t>
      </w:r>
      <w:r w:rsidDel="00000000" w:rsidR="00000000" w:rsidRPr="00000000">
        <w:rPr>
          <w:rtl w:val="0"/>
        </w:rPr>
      </w:r>
    </w:p>
    <w:p w:rsidR="00000000" w:rsidDel="00000000" w:rsidP="00000000" w:rsidRDefault="00000000" w:rsidRPr="00000000" w14:paraId="00000092">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All participants must wear their exhibitor number during their livestock show and showmanship contests. </w:t>
      </w:r>
    </w:p>
    <w:p w:rsidR="00000000" w:rsidDel="00000000" w:rsidP="00000000" w:rsidRDefault="00000000" w:rsidRPr="00000000" w14:paraId="00000093">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color w:val="000000"/>
          <w:rtl w:val="0"/>
        </w:rPr>
        <w:t xml:space="preserve">The 4-H &amp; FFA Livestock Committee has the authority to disqualify exhibitors and entries and not award premiums for entries that are inferior or unworthy, not properly cared for, miss show times, miss weigh-in times, and do not follow NDSF &amp; 4-H &amp; FFA policies.</w:t>
      </w:r>
      <w:r w:rsidDel="00000000" w:rsidR="00000000" w:rsidRPr="00000000">
        <w:rPr>
          <w:rtl w:val="0"/>
        </w:rPr>
      </w:r>
    </w:p>
    <w:p w:rsidR="00000000" w:rsidDel="00000000" w:rsidP="00000000" w:rsidRDefault="00000000" w:rsidRPr="00000000" w14:paraId="00000094">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Exhibitors at the ND State Fair commit to the schedule and timeframe of exhibition as documented in the NDSF open class exhibit list. There will be no early releases without approval from veterinarian and state staff. </w:t>
      </w:r>
      <w:r w:rsidDel="00000000" w:rsidR="00000000" w:rsidRPr="00000000">
        <w:rPr>
          <w:rFonts w:ascii="Arial" w:cs="Arial" w:eastAsia="Arial" w:hAnsi="Arial"/>
          <w:color w:val="000000"/>
          <w:rtl w:val="0"/>
        </w:rPr>
        <w:t xml:space="preserve">All livestock exhibits must be in place and stay through the appropriate scheduled time found in the schedule of FFA &amp; 4-H events unless arrangements are otherwise made and approved by the NDSF management.</w:t>
      </w:r>
    </w:p>
    <w:p w:rsidR="00000000" w:rsidDel="00000000" w:rsidP="00000000" w:rsidRDefault="00000000" w:rsidRPr="00000000" w14:paraId="00000095">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96">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Dress Code</w:t>
      </w:r>
    </w:p>
    <w:p w:rsidR="00000000" w:rsidDel="00000000" w:rsidP="00000000" w:rsidRDefault="00000000" w:rsidRPr="00000000" w14:paraId="00000097">
      <w:pPr>
        <w:spacing w:after="120" w:line="240" w:lineRule="auto"/>
        <w:rPr>
          <w:rFonts w:ascii="Arial" w:cs="Arial" w:eastAsia="Arial" w:hAnsi="Arial"/>
        </w:rPr>
      </w:pPr>
      <w:r w:rsidDel="00000000" w:rsidR="00000000" w:rsidRPr="00000000">
        <w:rPr>
          <w:rFonts w:ascii="Arial" w:cs="Arial" w:eastAsia="Arial" w:hAnsi="Arial"/>
          <w:rtl w:val="0"/>
        </w:rPr>
        <w:t xml:space="preserve">All livestock exhibitors (beef, dairy, dairy goat, poultry, rabbit, sheep, and swine) will be provided one exhibitor show shirt. Additional shirts will be available for purchase on a first come, first serve basis once all exhibitors have received their allotted shirt. This shirt is required to be shown during each 4-H/FFA show. </w:t>
      </w:r>
    </w:p>
    <w:p w:rsidR="00000000" w:rsidDel="00000000" w:rsidP="00000000" w:rsidRDefault="00000000" w:rsidRPr="00000000" w14:paraId="00000098">
      <w:pPr>
        <w:spacing w:after="120" w:line="240" w:lineRule="auto"/>
        <w:rPr>
          <w:rFonts w:ascii="Arial" w:cs="Arial" w:eastAsia="Arial" w:hAnsi="Arial"/>
        </w:rPr>
      </w:pPr>
      <w:r w:rsidDel="00000000" w:rsidR="00000000" w:rsidRPr="00000000">
        <w:rPr>
          <w:rFonts w:ascii="Arial" w:cs="Arial" w:eastAsia="Arial" w:hAnsi="Arial"/>
          <w:rtl w:val="0"/>
        </w:rPr>
        <w:t xml:space="preserve">For safety, rabbit and poultry exhibitors may choose to wear a long sleeve shirt under their provided show shirt or may wear a white show coat/jacket with their provided show shirt underneath. </w:t>
      </w:r>
    </w:p>
    <w:p w:rsidR="00000000" w:rsidDel="00000000" w:rsidP="00000000" w:rsidRDefault="00000000" w:rsidRPr="00000000" w14:paraId="00000099">
      <w:pPr>
        <w:spacing w:after="12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A">
      <w:pPr>
        <w:spacing w:after="120" w:line="240" w:lineRule="auto"/>
        <w:rPr>
          <w:rFonts w:ascii="Arial" w:cs="Arial" w:eastAsia="Arial" w:hAnsi="Arial"/>
          <w:highlight w:val="cyan"/>
        </w:rPr>
      </w:pPr>
      <w:r w:rsidDel="00000000" w:rsidR="00000000" w:rsidRPr="00000000">
        <w:rPr>
          <w:rFonts w:ascii="Arial" w:cs="Arial" w:eastAsia="Arial" w:hAnsi="Arial"/>
          <w:b w:val="1"/>
          <w:bCs w:val="1"/>
          <w:sz w:val="32"/>
          <w:szCs w:val="32"/>
          <w:rtl w:val="0"/>
        </w:rPr>
        <w:t xml:space="preserve">Animal Ownership</w:t>
      </w:r>
      <w:r w:rsidDel="00000000" w:rsidR="00000000" w:rsidRPr="00000000">
        <w:rPr>
          <w:rtl w:val="0"/>
        </w:rPr>
      </w:r>
    </w:p>
    <w:p w:rsidR="00000000" w:rsidDel="00000000" w:rsidP="00000000" w:rsidRDefault="00000000" w:rsidRPr="00000000" w14:paraId="0000009B">
      <w:pPr>
        <w:spacing w:after="120" w:line="240" w:lineRule="auto"/>
        <w:rPr>
          <w:rFonts w:ascii="Arial" w:cs="Arial" w:eastAsia="Arial" w:hAnsi="Arial"/>
        </w:rPr>
      </w:pPr>
      <w:r w:rsidDel="00000000" w:rsidR="00000000" w:rsidRPr="00000000">
        <w:rPr>
          <w:rFonts w:ascii="Arial" w:cs="Arial" w:eastAsia="Arial" w:hAnsi="Arial"/>
          <w:rtl w:val="0"/>
        </w:rPr>
        <w:t xml:space="preserve">Animals must be owned or leased and managed by the 4-H/FFA member who enters the animal. </w:t>
      </w:r>
    </w:p>
    <w:p w:rsidR="00000000" w:rsidDel="00000000" w:rsidP="00000000" w:rsidRDefault="00000000" w:rsidRPr="00000000" w14:paraId="0000009C">
      <w:pPr>
        <w:numPr>
          <w:ilvl w:val="0"/>
          <w:numId w:val="17"/>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Market beef animals must be owned or leased, with daily management by the exhibitor, by </w:t>
      </w:r>
      <w:r w:rsidDel="00000000" w:rsidR="00000000" w:rsidRPr="00000000">
        <w:rPr>
          <w:rFonts w:ascii="Arial" w:cs="Arial" w:eastAsia="Arial" w:hAnsi="Arial"/>
          <w:b w:val="1"/>
          <w:bCs w:val="1"/>
          <w:rtl w:val="0"/>
        </w:rPr>
        <w:t xml:space="preserve">March 1 </w:t>
      </w:r>
      <w:r w:rsidDel="00000000" w:rsidR="00000000" w:rsidRPr="00000000">
        <w:rPr>
          <w:rFonts w:ascii="Arial" w:cs="Arial" w:eastAsia="Arial" w:hAnsi="Arial"/>
          <w:rtl w:val="0"/>
        </w:rPr>
        <w:t xml:space="preserve">of the current year. </w:t>
      </w:r>
    </w:p>
    <w:p w:rsidR="00000000" w:rsidDel="00000000" w:rsidP="00000000" w:rsidRDefault="00000000" w:rsidRPr="00000000" w14:paraId="0000009D">
      <w:pPr>
        <w:numPr>
          <w:ilvl w:val="0"/>
          <w:numId w:val="17"/>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Beef breeding animals and all dairy, swine, sheep and goat exhibits must be owned or leased, with daily management, by </w:t>
      </w:r>
      <w:r w:rsidDel="00000000" w:rsidR="00000000" w:rsidRPr="00000000">
        <w:rPr>
          <w:rFonts w:ascii="Arial" w:cs="Arial" w:eastAsia="Arial" w:hAnsi="Arial"/>
          <w:b w:val="1"/>
          <w:bCs w:val="1"/>
          <w:rtl w:val="0"/>
        </w:rPr>
        <w:t xml:space="preserve">May 1</w:t>
      </w:r>
      <w:r w:rsidDel="00000000" w:rsidR="00000000" w:rsidRPr="00000000">
        <w:rPr>
          <w:rFonts w:ascii="Arial" w:cs="Arial" w:eastAsia="Arial" w:hAnsi="Arial"/>
          <w:rtl w:val="0"/>
        </w:rPr>
        <w:t xml:space="preserve"> of the current year. Any animal born after May 1 must be a progeny animal owned from the date of its birth by the exhibitor. </w:t>
      </w:r>
    </w:p>
    <w:p w:rsidR="00000000" w:rsidDel="00000000" w:rsidP="00000000" w:rsidRDefault="00000000" w:rsidRPr="00000000" w14:paraId="0000009E">
      <w:pPr>
        <w:numPr>
          <w:ilvl w:val="0"/>
          <w:numId w:val="17"/>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FFA Members showing animals as part of their placement SAE (without ownership) must present a copy of their SAE agreement at registration.</w:t>
      </w:r>
    </w:p>
    <w:p w:rsidR="00000000" w:rsidDel="00000000" w:rsidP="00000000" w:rsidRDefault="00000000" w:rsidRPr="00000000" w14:paraId="0000009F">
      <w:pPr>
        <w:numPr>
          <w:ilvl w:val="0"/>
          <w:numId w:val="17"/>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An ownership date is not established for poultry and rabbits; however, exhibitors must have the animals in their possession a minimum of 30 days before their county show or the State Fair show, whichever is held first. A May 1 guideline is suggested for all rabbits and poultry, except for those that would not be of appropriate age at that time.</w:t>
      </w:r>
    </w:p>
    <w:p w:rsidR="00000000" w:rsidDel="00000000" w:rsidP="00000000" w:rsidRDefault="00000000" w:rsidRPr="00000000" w14:paraId="000000A0">
      <w:pPr>
        <w:numPr>
          <w:ilvl w:val="0"/>
          <w:numId w:val="17"/>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Registered animals must be registered in the exhibitor or family’s name or have a lease on file in 4hOnline or an SAE agreement on file with their chapter advisor. </w:t>
      </w:r>
    </w:p>
    <w:p w:rsidR="00000000" w:rsidDel="00000000" w:rsidP="00000000" w:rsidRDefault="00000000" w:rsidRPr="00000000" w14:paraId="000000A1">
      <w:pPr>
        <w:numPr>
          <w:ilvl w:val="0"/>
          <w:numId w:val="17"/>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The same animal of any livestock species may be exhibited</w:t>
      </w:r>
      <w:r w:rsidDel="00000000" w:rsidR="00000000" w:rsidRPr="00000000">
        <w:rPr>
          <w:rFonts w:ascii="Arial" w:cs="Arial" w:eastAsia="Arial" w:hAnsi="Arial"/>
          <w:b w:val="1"/>
          <w:bCs w:val="1"/>
          <w:rtl w:val="0"/>
        </w:rPr>
        <w:t xml:space="preserve"> only once in the 4-H &amp; FFA show (showmanship not included)</w:t>
      </w:r>
      <w:r w:rsidDel="00000000" w:rsidR="00000000" w:rsidRPr="00000000">
        <w:rPr>
          <w:rFonts w:ascii="Arial" w:cs="Arial" w:eastAsia="Arial" w:hAnsi="Arial"/>
          <w:rtl w:val="0"/>
        </w:rPr>
        <w:t xml:space="preserve">. Example: a market gilt cannot also be shown as a breeding gilt in the 4-H &amp; FFA swine show, regardless of who is showing. </w:t>
      </w:r>
    </w:p>
    <w:p w:rsidR="00000000" w:rsidDel="00000000" w:rsidP="00000000" w:rsidRDefault="00000000" w:rsidRPr="00000000" w14:paraId="000000A2">
      <w:pPr>
        <w:numPr>
          <w:ilvl w:val="0"/>
          <w:numId w:val="17"/>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All livestock must be entered by May 1 by either 4-HOnline or a completed form to their FFA advisor. Those who plan to show animals in their county fair or achievement day in a 4-H division MUST enter their animals in 4-HOnline.</w:t>
      </w:r>
      <w:r w:rsidDel="00000000" w:rsidR="00000000" w:rsidRPr="00000000">
        <w:rPr>
          <w:rtl w:val="0"/>
        </w:rPr>
      </w:r>
    </w:p>
    <w:p w:rsidR="00000000" w:rsidDel="00000000" w:rsidP="00000000" w:rsidRDefault="00000000" w:rsidRPr="00000000" w14:paraId="000000A3">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A4">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Trailer Loading/Unloading &amp; Parking</w:t>
      </w:r>
    </w:p>
    <w:p w:rsidR="00000000" w:rsidDel="00000000" w:rsidP="00000000" w:rsidRDefault="00000000" w:rsidRPr="00000000" w14:paraId="000000A5">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Families exhibiting livestock in </w:t>
      </w:r>
      <w:r w:rsidDel="00000000" w:rsidR="00000000" w:rsidRPr="00000000">
        <w:rPr>
          <w:rFonts w:ascii="Arial" w:cs="Arial" w:eastAsia="Arial" w:hAnsi="Arial"/>
          <w:b w:val="1"/>
          <w:bCs w:val="1"/>
          <w:i w:val="1"/>
          <w:iCs w:val="1"/>
          <w:rtl w:val="0"/>
        </w:rPr>
        <w:t xml:space="preserve">only </w:t>
      </w:r>
      <w:r w:rsidDel="00000000" w:rsidR="00000000" w:rsidRPr="00000000">
        <w:rPr>
          <w:rFonts w:ascii="Arial" w:cs="Arial" w:eastAsia="Arial" w:hAnsi="Arial"/>
          <w:b w:val="1"/>
          <w:bCs w:val="1"/>
          <w:rtl w:val="0"/>
        </w:rPr>
        <w:t xml:space="preserve">4-H/FFA: </w:t>
      </w:r>
      <w:r w:rsidDel="00000000" w:rsidR="00000000" w:rsidRPr="00000000">
        <w:rPr>
          <w:rFonts w:ascii="Arial" w:cs="Arial" w:eastAsia="Arial" w:hAnsi="Arial"/>
          <w:rtl w:val="0"/>
        </w:rPr>
        <w:t xml:space="preserve">A valid vehicle pass is required for gate entry to load/unload animals. Passes must be requested in advance of the first day of the fair and will not be available for purchase at the gate. The vehicle pass will only be used to load/unload livestock and tack during entry and release times. Vehicles in the loading/unloading area without passes will be towed at the owner’s expense. Livestock load/unload vehicle passes will be limited to one per family and can be requested on the ndstatefair.com website. Livestock trailers and livestock vehicles will be required to park off grounds. Tack stored off grounds can only be unloaded from 6 to 10 a.m. and 7 to 9 p.m. Camper vehicles can park in assigned camping </w:t>
      </w:r>
      <w:r w:rsidDel="00000000" w:rsidR="00000000" w:rsidRPr="00000000">
        <w:rPr>
          <w:rFonts w:ascii="Arial" w:cs="Arial" w:eastAsia="Arial" w:hAnsi="Arial"/>
          <w:rtl w:val="0"/>
        </w:rPr>
        <w:t xml:space="preserve">lot</w:t>
      </w:r>
      <w:r w:rsidDel="00000000" w:rsidR="00000000" w:rsidRPr="00000000">
        <w:rPr>
          <w:rFonts w:ascii="Arial" w:cs="Arial" w:eastAsia="Arial" w:hAnsi="Arial"/>
          <w:rtl w:val="0"/>
        </w:rPr>
        <w:t xml:space="preserve"> with appropriate passes purchased in advance.</w:t>
      </w:r>
    </w:p>
    <w:p w:rsidR="00000000" w:rsidDel="00000000" w:rsidP="00000000" w:rsidRDefault="00000000" w:rsidRPr="00000000" w14:paraId="000000A6">
      <w:pPr>
        <w:spacing w:after="120" w:line="240" w:lineRule="auto"/>
        <w:rPr>
          <w:rFonts w:ascii="Arial" w:cs="Arial" w:eastAsia="Arial" w:hAnsi="Arial"/>
        </w:rPr>
      </w:pPr>
      <w:r w:rsidDel="00000000" w:rsidR="00000000" w:rsidRPr="00000000">
        <w:rPr>
          <w:rFonts w:ascii="Arial" w:cs="Arial" w:eastAsia="Arial" w:hAnsi="Arial"/>
          <w:rtl w:val="0"/>
        </w:rPr>
        <w:t xml:space="preserve">A Livestock Load/Unload Pass and a Camping Pass for the NDSF is available on a reservation only basis prior to the first day of the NDSF. Early completion of both pass requests at www.ndstatefair.com is highly recommended.</w:t>
      </w:r>
    </w:p>
    <w:p w:rsidR="00000000" w:rsidDel="00000000" w:rsidP="00000000" w:rsidRDefault="00000000" w:rsidRPr="00000000" w14:paraId="000000A7">
      <w:pPr>
        <w:spacing w:after="120" w:line="240" w:lineRule="auto"/>
        <w:rPr>
          <w:rFonts w:ascii="Arial" w:cs="Arial" w:eastAsia="Arial" w:hAnsi="Arial"/>
        </w:rPr>
      </w:pPr>
      <w:r w:rsidDel="00000000" w:rsidR="00000000" w:rsidRPr="00000000">
        <w:rPr>
          <w:rFonts w:ascii="Arial" w:cs="Arial" w:eastAsia="Arial" w:hAnsi="Arial"/>
          <w:rtl w:val="0"/>
        </w:rPr>
        <w:t xml:space="preserve">All 4-H &amp; FFA members must be accompanied by their advisor, agent, parent, or legal guardian.</w:t>
      </w:r>
    </w:p>
    <w:p w:rsidR="00000000" w:rsidDel="00000000" w:rsidP="00000000" w:rsidRDefault="00000000" w:rsidRPr="00000000" w14:paraId="000000A8">
      <w:pPr>
        <w:spacing w:after="120" w:line="240" w:lineRule="auto"/>
        <w:rPr>
          <w:rFonts w:ascii="Arial" w:cs="Arial" w:eastAsia="Arial" w:hAnsi="Arial"/>
          <w:highlight w:val="red"/>
        </w:rPr>
      </w:pPr>
      <w:r w:rsidDel="00000000" w:rsidR="00000000" w:rsidRPr="00000000">
        <w:rPr>
          <w:rFonts w:ascii="Arial" w:cs="Arial" w:eastAsia="Arial" w:hAnsi="Arial"/>
          <w:rtl w:val="0"/>
        </w:rPr>
        <w:t xml:space="preserve">Due to limited parking space at the NDSF, all FFA chapters who want to leave a trailer(s) during the week of the NDSF will be required to park off grounds. The free parking lot is located east of the NDSF – East of 27th St. SE. in the Industrial Lot – North Side of 4th Ave. SE.</w:t>
      </w:r>
      <w:r w:rsidDel="00000000" w:rsidR="00000000" w:rsidRPr="00000000">
        <w:rPr>
          <w:rtl w:val="0"/>
        </w:rPr>
      </w:r>
    </w:p>
    <w:p w:rsidR="00000000" w:rsidDel="00000000" w:rsidP="00000000" w:rsidRDefault="00000000" w:rsidRPr="00000000" w14:paraId="000000A9">
      <w:pPr>
        <w:spacing w:after="12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AA">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Stalls, Pens and Cages</w:t>
      </w:r>
    </w:p>
    <w:p w:rsidR="00000000" w:rsidDel="00000000" w:rsidP="00000000" w:rsidRDefault="00000000" w:rsidRPr="00000000" w14:paraId="000000AB">
      <w:pPr>
        <w:spacing w:after="120" w:line="240" w:lineRule="auto"/>
        <w:rPr>
          <w:rFonts w:ascii="Arial" w:cs="Arial" w:eastAsia="Arial" w:hAnsi="Arial"/>
        </w:rPr>
      </w:pPr>
      <w:r w:rsidDel="00000000" w:rsidR="00000000" w:rsidRPr="00000000">
        <w:rPr>
          <w:rFonts w:ascii="Arial" w:cs="Arial" w:eastAsia="Arial" w:hAnsi="Arial"/>
          <w:rtl w:val="0"/>
        </w:rPr>
        <w:t xml:space="preserve">Participants are responsible for registering livestock for Open/Jr. classes, either online or with a paper entry form. For animals showing in </w:t>
      </w:r>
      <w:r w:rsidDel="00000000" w:rsidR="00000000" w:rsidRPr="00000000">
        <w:rPr>
          <w:rFonts w:ascii="Arial" w:cs="Arial" w:eastAsia="Arial" w:hAnsi="Arial"/>
          <w:b w:val="1"/>
          <w:bCs w:val="1"/>
          <w:rtl w:val="0"/>
        </w:rPr>
        <w:t xml:space="preserve">both </w:t>
      </w:r>
      <w:r w:rsidDel="00000000" w:rsidR="00000000" w:rsidRPr="00000000">
        <w:rPr>
          <w:rFonts w:ascii="Arial" w:cs="Arial" w:eastAsia="Arial" w:hAnsi="Arial"/>
          <w:rtl w:val="0"/>
        </w:rPr>
        <w:t xml:space="preserve">4-H/FFA and Open/Jr. classes, you must </w:t>
      </w:r>
      <w:r w:rsidDel="00000000" w:rsidR="00000000" w:rsidRPr="00000000">
        <w:rPr>
          <w:rFonts w:ascii="Arial" w:cs="Arial" w:eastAsia="Arial" w:hAnsi="Arial"/>
          <w:b w:val="1"/>
          <w:bCs w:val="1"/>
          <w:rtl w:val="0"/>
        </w:rPr>
        <w:t xml:space="preserve">check the 4-H/FFA box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bCs w:val="1"/>
          <w:rtl w:val="0"/>
        </w:rPr>
        <w:t xml:space="preserve">list the class number </w:t>
      </w:r>
      <w:r w:rsidDel="00000000" w:rsidR="00000000" w:rsidRPr="00000000">
        <w:rPr>
          <w:rFonts w:ascii="Arial" w:cs="Arial" w:eastAsia="Arial" w:hAnsi="Arial"/>
          <w:rtl w:val="0"/>
        </w:rPr>
        <w:t xml:space="preserve">on the open class registration/stall reservation form. This will ensure your animal’s stall throughout the 4-H/FFA show as well.</w:t>
      </w:r>
    </w:p>
    <w:p w:rsidR="00000000" w:rsidDel="00000000" w:rsidP="00000000" w:rsidRDefault="00000000" w:rsidRPr="00000000" w14:paraId="000000AC">
      <w:pPr>
        <w:numPr>
          <w:ilvl w:val="0"/>
          <w:numId w:val="8"/>
        </w:numPr>
        <w:spacing w:after="120" w:line="240" w:lineRule="auto"/>
        <w:ind w:left="540" w:hanging="360"/>
        <w:rPr>
          <w:rFonts w:ascii="Arial" w:cs="Arial" w:eastAsia="Arial" w:hAnsi="Arial"/>
        </w:rPr>
      </w:pPr>
      <w:r w:rsidDel="00000000" w:rsidR="00000000" w:rsidRPr="00000000">
        <w:rPr>
          <w:rFonts w:ascii="Arial" w:cs="Arial" w:eastAsia="Arial" w:hAnsi="Arial"/>
          <w:rtl w:val="0"/>
        </w:rPr>
        <w:t xml:space="preserve">Livestock exhibited in the 4-H/FFA division must be housed in the facilities provided for 4-H/FFA livestock exhibits unless permission is granted by the division superintendent prior to entering. Upon arrival at the fair, check in at the Livestock Expo barn, rabbit barn office or poultry barn superintendent table to get stall or pen assignments.</w:t>
      </w:r>
    </w:p>
    <w:p w:rsidR="00000000" w:rsidDel="00000000" w:rsidP="00000000" w:rsidRDefault="00000000" w:rsidRPr="00000000" w14:paraId="000000AD">
      <w:pPr>
        <w:numPr>
          <w:ilvl w:val="0"/>
          <w:numId w:val="8"/>
        </w:numPr>
        <w:spacing w:after="0" w:line="240" w:lineRule="auto"/>
        <w:ind w:left="540" w:hanging="360"/>
        <w:rPr>
          <w:rFonts w:ascii="Arial" w:cs="Arial" w:eastAsia="Arial" w:hAnsi="Arial"/>
        </w:rPr>
      </w:pPr>
      <w:r w:rsidDel="00000000" w:rsidR="00000000" w:rsidRPr="00000000">
        <w:rPr>
          <w:rFonts w:ascii="Arial" w:cs="Arial" w:eastAsia="Arial" w:hAnsi="Arial"/>
          <w:rtl w:val="0"/>
        </w:rPr>
        <w:t xml:space="preserve">No fans or fan stands of any type are allowed in the barn aisles.</w:t>
      </w:r>
    </w:p>
    <w:p w:rsidR="00000000" w:rsidDel="00000000" w:rsidP="00000000" w:rsidRDefault="00000000" w:rsidRPr="00000000" w14:paraId="000000AE">
      <w:pPr>
        <w:numPr>
          <w:ilvl w:val="0"/>
          <w:numId w:val="8"/>
        </w:numPr>
        <w:spacing w:after="120" w:line="240" w:lineRule="auto"/>
        <w:ind w:left="540" w:hanging="360"/>
        <w:rPr>
          <w:rFonts w:ascii="Arial" w:cs="Arial" w:eastAsia="Arial" w:hAnsi="Arial"/>
        </w:rPr>
      </w:pPr>
      <w:r w:rsidDel="00000000" w:rsidR="00000000" w:rsidRPr="00000000">
        <w:rPr>
          <w:rFonts w:ascii="Arial" w:cs="Arial" w:eastAsia="Arial" w:hAnsi="Arial"/>
          <w:rtl w:val="0"/>
        </w:rPr>
        <w:t xml:space="preserve">Exhibitors furnish all feed and bedding (except for rabbit and poultry). Hay and straw may be purchased on the grounds. </w:t>
      </w:r>
    </w:p>
    <w:p w:rsidR="00000000" w:rsidDel="00000000" w:rsidP="00000000" w:rsidRDefault="00000000" w:rsidRPr="00000000" w14:paraId="000000AF">
      <w:pPr>
        <w:numPr>
          <w:ilvl w:val="0"/>
          <w:numId w:val="8"/>
        </w:numPr>
        <w:spacing w:after="120" w:line="240" w:lineRule="auto"/>
        <w:ind w:left="540" w:hanging="360"/>
        <w:rPr>
          <w:rFonts w:ascii="Arial" w:cs="Arial" w:eastAsia="Arial" w:hAnsi="Arial"/>
        </w:rPr>
      </w:pPr>
      <w:r w:rsidDel="00000000" w:rsidR="00000000" w:rsidRPr="00000000">
        <w:rPr>
          <w:rFonts w:ascii="Arial" w:cs="Arial" w:eastAsia="Arial" w:hAnsi="Arial"/>
          <w:rtl w:val="0"/>
        </w:rPr>
        <w:t xml:space="preserve">Livestock tie-out is at 6:30 p.m. Livestock must be back in the barns by 8:00 a.m.</w:t>
      </w:r>
    </w:p>
    <w:p w:rsidR="00000000" w:rsidDel="00000000" w:rsidP="00000000" w:rsidRDefault="00000000" w:rsidRPr="00000000" w14:paraId="000000B0">
      <w:pPr>
        <w:numPr>
          <w:ilvl w:val="0"/>
          <w:numId w:val="8"/>
        </w:numPr>
        <w:spacing w:after="120" w:line="240" w:lineRule="auto"/>
        <w:ind w:left="540" w:hanging="360"/>
        <w:rPr>
          <w:rFonts w:ascii="Arial" w:cs="Arial" w:eastAsia="Arial" w:hAnsi="Arial"/>
        </w:rPr>
      </w:pPr>
      <w:r w:rsidDel="00000000" w:rsidR="00000000" w:rsidRPr="00000000">
        <w:rPr>
          <w:rFonts w:ascii="Arial" w:cs="Arial" w:eastAsia="Arial" w:hAnsi="Arial"/>
          <w:rtl w:val="0"/>
        </w:rPr>
        <w:t xml:space="preserve">Hay and straw may be purchased at the NDSF. Beef stalled in the Expo Barn must use wood chip or sand bedding provided by the NDSF for 4-H/FFA Exhibitors. No straw will be allowed in beef stalls.</w:t>
      </w:r>
    </w:p>
    <w:p w:rsidR="00000000" w:rsidDel="00000000" w:rsidP="00000000" w:rsidRDefault="00000000" w:rsidRPr="00000000" w14:paraId="000000B1">
      <w:pPr>
        <w:spacing w:after="12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2">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Veterinary Inspection</w:t>
      </w:r>
    </w:p>
    <w:p w:rsidR="00000000" w:rsidDel="00000000" w:rsidP="00000000" w:rsidRDefault="00000000" w:rsidRPr="00000000" w14:paraId="000000B3">
      <w:pPr>
        <w:numPr>
          <w:ilvl w:val="0"/>
          <w:numId w:val="7"/>
        </w:numPr>
        <w:spacing w:after="120" w:line="240" w:lineRule="auto"/>
        <w:ind w:left="360"/>
        <w:rPr>
          <w:rFonts w:ascii="Arial" w:cs="Arial" w:eastAsia="Arial" w:hAnsi="Arial"/>
        </w:rPr>
      </w:pPr>
      <w:r w:rsidDel="00000000" w:rsidR="00000000" w:rsidRPr="00000000">
        <w:rPr>
          <w:rFonts w:ascii="Arial" w:cs="Arial" w:eastAsia="Arial" w:hAnsi="Arial"/>
          <w:rtl w:val="0"/>
        </w:rPr>
        <w:t xml:space="preserve">All animals will be inspected by the NDSF veterinarian prior to exiting the trailer.</w:t>
      </w:r>
    </w:p>
    <w:p w:rsidR="00000000" w:rsidDel="00000000" w:rsidP="00000000" w:rsidRDefault="00000000" w:rsidRPr="00000000" w14:paraId="000000B4">
      <w:pPr>
        <w:numPr>
          <w:ilvl w:val="0"/>
          <w:numId w:val="7"/>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Animals</w:t>
      </w:r>
      <w:r w:rsidDel="00000000" w:rsidR="00000000" w:rsidRPr="00000000">
        <w:rPr>
          <w:rFonts w:ascii="Arial" w:cs="Arial" w:eastAsia="Arial" w:hAnsi="Arial"/>
          <w:rtl w:val="0"/>
        </w:rPr>
        <w:t xml:space="preserve"> showing evidence of infectious eye or skin lesions will be dismissed at any time during the fair.</w:t>
      </w:r>
      <w:r w:rsidDel="00000000" w:rsidR="00000000" w:rsidRPr="00000000">
        <w:rPr>
          <w:rFonts w:ascii="Arial" w:cs="Arial" w:eastAsia="Arial" w:hAnsi="Arial"/>
          <w:rtl w:val="0"/>
        </w:rPr>
        <w:t xml:space="preserve"> Warts and ringworm are contagious diseases, and the North Dakota State Fair does not allow participation of these animals unless they are fully recovered. Animals presented with warts or </w:t>
      </w:r>
      <w:r w:rsidDel="00000000" w:rsidR="00000000" w:rsidRPr="00000000">
        <w:rPr>
          <w:rFonts w:ascii="Arial" w:cs="Arial" w:eastAsia="Arial" w:hAnsi="Arial"/>
          <w:rtl w:val="0"/>
        </w:rPr>
        <w:t xml:space="preserve">ringworm</w:t>
      </w:r>
      <w:r w:rsidDel="00000000" w:rsidR="00000000" w:rsidRPr="00000000">
        <w:rPr>
          <w:rFonts w:ascii="Arial" w:cs="Arial" w:eastAsia="Arial" w:hAnsi="Arial"/>
          <w:rtl w:val="0"/>
        </w:rPr>
        <w:t xml:space="preserve"> will not be allowed to unload.</w:t>
      </w:r>
    </w:p>
    <w:p w:rsidR="00000000" w:rsidDel="00000000" w:rsidP="00000000" w:rsidRDefault="00000000" w:rsidRPr="00000000" w14:paraId="000000B5">
      <w:pPr>
        <w:numPr>
          <w:ilvl w:val="0"/>
          <w:numId w:val="7"/>
        </w:numPr>
        <w:spacing w:after="120" w:line="240" w:lineRule="auto"/>
        <w:ind w:left="360"/>
        <w:rPr>
          <w:rFonts w:ascii="Arial" w:cs="Arial" w:eastAsia="Arial" w:hAnsi="Arial"/>
        </w:rPr>
      </w:pPr>
      <w:r w:rsidDel="00000000" w:rsidR="00000000" w:rsidRPr="00000000">
        <w:rPr>
          <w:rFonts w:ascii="Arial" w:cs="Arial" w:eastAsia="Arial" w:hAnsi="Arial"/>
          <w:rtl w:val="0"/>
        </w:rPr>
        <w:t xml:space="preserve">No health certificate is required for in-state sheep. </w:t>
      </w:r>
      <w:r w:rsidDel="00000000" w:rsidR="00000000" w:rsidRPr="00000000">
        <w:rPr>
          <w:rFonts w:ascii="Arial" w:cs="Arial" w:eastAsia="Arial" w:hAnsi="Arial"/>
          <w:rtl w:val="0"/>
        </w:rPr>
        <w:t xml:space="preserve">Rams 12 months of age and older that have crossed state lines must have an approved Brucella ovis test or the flock of origin must have a negative Brucella ovis status.</w:t>
      </w:r>
      <w:r w:rsidDel="00000000" w:rsidR="00000000" w:rsidRPr="00000000">
        <w:rPr>
          <w:rFonts w:ascii="Arial" w:cs="Arial" w:eastAsia="Arial" w:hAnsi="Arial"/>
          <w:rtl w:val="0"/>
        </w:rPr>
        <w:t xml:space="preserve"> All sheep except market </w:t>
      </w:r>
      <w:r w:rsidDel="00000000" w:rsidR="00000000" w:rsidRPr="00000000">
        <w:rPr>
          <w:rFonts w:ascii="Arial" w:cs="Arial" w:eastAsia="Arial" w:hAnsi="Arial"/>
          <w:rtl w:val="0"/>
        </w:rPr>
        <w:t xml:space="preserve">wether</w:t>
      </w:r>
      <w:r w:rsidDel="00000000" w:rsidR="00000000" w:rsidRPr="00000000">
        <w:rPr>
          <w:rFonts w:ascii="Arial" w:cs="Arial" w:eastAsia="Arial" w:hAnsi="Arial"/>
          <w:rtl w:val="0"/>
        </w:rPr>
        <w:t xml:space="preserve"> lambs must have a scrapie identification tag. For complete health requirements, see the open class exhibit list.</w:t>
      </w:r>
      <w:r w:rsidDel="00000000" w:rsidR="00000000" w:rsidRPr="00000000">
        <w:rPr>
          <w:rtl w:val="0"/>
        </w:rPr>
      </w:r>
    </w:p>
    <w:p w:rsidR="00000000" w:rsidDel="00000000" w:rsidP="00000000" w:rsidRDefault="00000000" w:rsidRPr="00000000" w14:paraId="000000B6">
      <w:pPr>
        <w:numPr>
          <w:ilvl w:val="0"/>
          <w:numId w:val="7"/>
        </w:numPr>
        <w:spacing w:after="120" w:line="240" w:lineRule="auto"/>
        <w:ind w:left="360"/>
        <w:rPr>
          <w:rFonts w:ascii="Arial" w:cs="Arial" w:eastAsia="Arial" w:hAnsi="Arial"/>
          <w:sz w:val="20"/>
          <w:szCs w:val="20"/>
        </w:rPr>
      </w:pPr>
      <w:r w:rsidDel="00000000" w:rsidR="00000000" w:rsidRPr="00000000">
        <w:rPr>
          <w:rFonts w:ascii="Arial" w:cs="Arial" w:eastAsia="Arial" w:hAnsi="Arial"/>
          <w:rtl w:val="0"/>
        </w:rPr>
        <w:t xml:space="preserve">North Dakota residents: A Certificate of Veterinary Inspection (CVI) is required for all animals being purchased or transported from outside of North Dakota at the time of their importation. </w:t>
      </w:r>
    </w:p>
    <w:p w:rsidR="00000000" w:rsidDel="00000000" w:rsidP="00000000" w:rsidRDefault="00000000" w:rsidRPr="00000000" w14:paraId="000000B7">
      <w:pPr>
        <w:numPr>
          <w:ilvl w:val="0"/>
          <w:numId w:val="7"/>
        </w:numPr>
        <w:spacing w:after="120" w:line="240" w:lineRule="auto"/>
        <w:ind w:left="360"/>
        <w:rPr>
          <w:rFonts w:ascii="Arial" w:cs="Arial" w:eastAsia="Arial" w:hAnsi="Arial"/>
          <w:sz w:val="20"/>
          <w:szCs w:val="20"/>
        </w:rPr>
      </w:pPr>
      <w:r w:rsidDel="00000000" w:rsidR="00000000" w:rsidRPr="00000000">
        <w:rPr>
          <w:rFonts w:ascii="Arial" w:cs="Arial" w:eastAsia="Arial" w:hAnsi="Arial"/>
          <w:rtl w:val="0"/>
        </w:rPr>
        <w:t xml:space="preserve">Non-North Dakota residents: A Certificate of Veterinary Inspection (CVI) is required to be issued within 30 days of travel for all livestock intending to exhibit at the NDSF that are coming from outside the state of North Dakota.  Further requirements for entry into North Dakota (including accepted forms of identification) can be found at the North Dakota State Board of Animal Health (BoAH) website at  </w:t>
      </w:r>
      <w:hyperlink r:id="rId11">
        <w:r w:rsidDel="00000000" w:rsidR="00000000" w:rsidRPr="00000000">
          <w:rPr>
            <w:rFonts w:ascii="Arial" w:cs="Arial" w:eastAsia="Arial" w:hAnsi="Arial"/>
            <w:color w:val="467886"/>
            <w:u w:val="single"/>
            <w:rtl w:val="0"/>
          </w:rPr>
          <w:t xml:space="preserve">Animal Movement and Importation Requirements | North Dakota Department of Agriculture</w:t>
        </w:r>
      </w:hyperlink>
      <w:r w:rsidDel="00000000" w:rsidR="00000000" w:rsidRPr="00000000">
        <w:rPr>
          <w:rFonts w:ascii="Arial" w:cs="Arial" w:eastAsia="Arial" w:hAnsi="Arial"/>
          <w:rtl w:val="0"/>
        </w:rPr>
        <w:t xml:space="preserve"> or call 701-328-2655. It is the exhibitor's responsibility to adhere to any and all requirements set forth by the BoAH for animals entering North Dakota.</w:t>
      </w:r>
      <w:r w:rsidDel="00000000" w:rsidR="00000000" w:rsidRPr="00000000">
        <w:rPr>
          <w:rtl w:val="0"/>
        </w:rPr>
      </w:r>
    </w:p>
    <w:p w:rsidR="00000000" w:rsidDel="00000000" w:rsidP="00000000" w:rsidRDefault="00000000" w:rsidRPr="00000000" w14:paraId="000000B8">
      <w:pPr>
        <w:numPr>
          <w:ilvl w:val="1"/>
          <w:numId w:val="7"/>
        </w:numPr>
        <w:spacing w:after="120" w:line="240" w:lineRule="auto"/>
        <w:ind w:left="2160" w:hanging="360"/>
        <w:rPr>
          <w:rFonts w:ascii="Arial" w:cs="Arial" w:eastAsia="Arial" w:hAnsi="Arial"/>
        </w:rPr>
      </w:pPr>
      <w:r w:rsidDel="00000000" w:rsidR="00000000" w:rsidRPr="00000000">
        <w:rPr>
          <w:rFonts w:ascii="Arial" w:cs="Arial" w:eastAsia="Arial" w:hAnsi="Arial"/>
          <w:b w:val="1"/>
          <w:bCs w:val="1"/>
          <w:rtl w:val="0"/>
        </w:rPr>
        <w:t xml:space="preserve">Decisions made by the fair veterinarian are final. </w:t>
      </w:r>
      <w:r w:rsidDel="00000000" w:rsidR="00000000" w:rsidRPr="00000000">
        <w:rPr>
          <w:rtl w:val="0"/>
        </w:rPr>
      </w:r>
    </w:p>
    <w:p w:rsidR="00000000" w:rsidDel="00000000" w:rsidP="00000000" w:rsidRDefault="00000000" w:rsidRPr="00000000" w14:paraId="000000B9">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BA">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NDSF Drug Policy</w:t>
      </w:r>
    </w:p>
    <w:p w:rsidR="00000000" w:rsidDel="00000000" w:rsidP="00000000" w:rsidRDefault="00000000" w:rsidRPr="00000000" w14:paraId="000000BB">
      <w:pPr>
        <w:spacing w:after="240" w:before="240" w:line="240" w:lineRule="auto"/>
        <w:rPr>
          <w:sz w:val="28"/>
          <w:szCs w:val="28"/>
        </w:rPr>
      </w:pPr>
      <w:bookmarkStart w:colFirst="0" w:colLast="0" w:name="_heading=h.u1qm3lplg85u" w:id="0"/>
      <w:bookmarkEnd w:id="0"/>
      <w:r w:rsidDel="00000000" w:rsidR="00000000" w:rsidRPr="00000000">
        <w:rPr>
          <w:rFonts w:ascii="Arial" w:cs="Arial" w:eastAsia="Arial" w:hAnsi="Arial"/>
          <w:rtl w:val="0"/>
        </w:rPr>
        <w:t xml:space="preserve">The Drug Screen Policy will be enforced at the 2026 State Fair. Grand and Reserve Champion market beef, swine, lamb and goats will be subjected to a drug screen immediately following completion of judging. This drug screen may include tests for detection of the following: (1) Steroids (2) Tranquilizers (3) Antibiotics (4) Diuretics (5) Sulfas (6) Non-Steroidal Anti-inflammatory Drugs (NSAIDs) (7) Stimulants. Any animal with a positive test will be deemed unworthy and penalized as follows:</w:t>
        <w:br w:type="textWrapping"/>
        <w:br w:type="textWrapping"/>
        <w:t xml:space="preserve">First Offense: Withholding of premiums and one-year suspension from show that was tested in</w:t>
        <w:br w:type="textWrapping"/>
        <w:t xml:space="preserve">Second Offense: One-year suspension from showing the affected species and premiums withheld</w:t>
        <w:br w:type="textWrapping"/>
        <w:t xml:space="preserve">Third Offense: Grounds for permanent removal from exhibition privileges for the following year with premiums withheld</w:t>
        <w:br w:type="textWrapping"/>
        <w:br w:type="textWrapping"/>
        <w:t xml:space="preserve">If for some reason an exhibitor has an animal that has been administered any drug within 45 days of the show, the exhibitor must present a veterinarian’s signed statement to the </w:t>
      </w:r>
      <w:r w:rsidDel="00000000" w:rsidR="00000000" w:rsidRPr="00000000">
        <w:rPr>
          <w:rFonts w:ascii="Arial" w:cs="Arial" w:eastAsia="Arial" w:hAnsi="Arial"/>
          <w:rtl w:val="0"/>
        </w:rPr>
        <w:t xml:space="preserve">specie</w:t>
      </w:r>
      <w:r w:rsidDel="00000000" w:rsidR="00000000" w:rsidRPr="00000000">
        <w:rPr>
          <w:rFonts w:ascii="Arial" w:cs="Arial" w:eastAsia="Arial" w:hAnsi="Arial"/>
          <w:rtl w:val="0"/>
        </w:rPr>
        <w:t xml:space="preserve"> superintendent at arrival check in. This statement must include:</w:t>
        <w:br w:type="textWrapping"/>
        <w:t xml:space="preserve"> (1) Reason for treatment</w:t>
        <w:br w:type="textWrapping"/>
        <w:t xml:space="preserve"> (2) </w:t>
      </w:r>
      <w:r w:rsidDel="00000000" w:rsidR="00000000" w:rsidRPr="00000000">
        <w:rPr>
          <w:rFonts w:ascii="Arial" w:cs="Arial" w:eastAsia="Arial" w:hAnsi="Arial"/>
          <w:rtl w:val="0"/>
        </w:rPr>
        <w:t xml:space="preserve">Antibiotics </w:t>
      </w:r>
      <w:r w:rsidDel="00000000" w:rsidR="00000000" w:rsidRPr="00000000">
        <w:rPr>
          <w:rFonts w:ascii="Arial" w:cs="Arial" w:eastAsia="Arial" w:hAnsi="Arial"/>
          <w:rtl w:val="0"/>
        </w:rPr>
        <w:t xml:space="preserve">used plus dosage and frequency</w:t>
        <w:br w:type="textWrapping"/>
        <w:t xml:space="preserve"> (3) Date of last treatment. </w:t>
      </w:r>
      <w:r w:rsidDel="00000000" w:rsidR="00000000" w:rsidRPr="00000000">
        <w:rPr>
          <w:rtl w:val="0"/>
        </w:rPr>
      </w:r>
    </w:p>
    <w:p w:rsidR="00000000" w:rsidDel="00000000" w:rsidP="00000000" w:rsidRDefault="00000000" w:rsidRPr="00000000" w14:paraId="000000BC">
      <w:pPr>
        <w:spacing w:after="0" w:before="240" w:line="240" w:lineRule="auto"/>
        <w:rPr>
          <w:sz w:val="28"/>
          <w:szCs w:val="28"/>
        </w:rPr>
      </w:pPr>
      <w:bookmarkStart w:colFirst="0" w:colLast="0" w:name="_heading=h.57a7qsswddo6" w:id="1"/>
      <w:bookmarkEnd w:id="1"/>
      <w:r w:rsidDel="00000000" w:rsidR="00000000" w:rsidRPr="00000000">
        <w:rPr>
          <w:rtl w:val="0"/>
        </w:rPr>
      </w:r>
    </w:p>
    <w:p w:rsidR="00000000" w:rsidDel="00000000" w:rsidP="00000000" w:rsidRDefault="00000000" w:rsidRPr="00000000" w14:paraId="000000BD">
      <w:pPr>
        <w:pStyle w:val="Title"/>
        <w:spacing w:after="0" w:before="0" w:line="240" w:lineRule="auto"/>
        <w:ind w:right="187"/>
        <w:rPr>
          <w:rFonts w:ascii="Arial" w:cs="Arial" w:eastAsia="Arial" w:hAnsi="Arial"/>
          <w:color w:val="339966"/>
          <w:sz w:val="32"/>
          <w:szCs w:val="32"/>
        </w:rPr>
      </w:pPr>
      <w:bookmarkStart w:colFirst="0" w:colLast="0" w:name="_heading=h.gjdgxs" w:id="2"/>
      <w:bookmarkEnd w:id="2"/>
      <w:r w:rsidDel="00000000" w:rsidR="00000000" w:rsidRPr="00000000">
        <w:rPr>
          <w:rFonts w:ascii="Arial" w:cs="Arial" w:eastAsia="Arial" w:hAnsi="Arial"/>
          <w:sz w:val="32"/>
          <w:szCs w:val="32"/>
          <w:rtl w:val="0"/>
        </w:rPr>
        <w:t xml:space="preserve">4-H/FFA Livestock ID Requirements</w:t>
      </w:r>
      <w:r w:rsidDel="00000000" w:rsidR="00000000" w:rsidRPr="00000000">
        <w:rPr>
          <w:rtl w:val="0"/>
        </w:rPr>
      </w:r>
    </w:p>
    <w:p w:rsidR="00000000" w:rsidDel="00000000" w:rsidP="00000000" w:rsidRDefault="00000000" w:rsidRPr="00000000" w14:paraId="000000BE">
      <w:pPr>
        <w:spacing w:after="120" w:line="240" w:lineRule="auto"/>
        <w:rPr>
          <w:rFonts w:ascii="Arial" w:cs="Arial" w:eastAsia="Arial" w:hAnsi="Arial"/>
          <w:b w:val="1"/>
          <w:bCs w:val="1"/>
        </w:rPr>
      </w:pPr>
      <w:r w:rsidDel="00000000" w:rsidR="00000000" w:rsidRPr="00000000">
        <w:rPr>
          <w:rFonts w:ascii="Arial" w:cs="Arial" w:eastAsia="Arial" w:hAnsi="Arial"/>
          <w:rtl w:val="0"/>
        </w:rPr>
        <w:t xml:space="preserve">Registered animals MUST show registration papers at the time of livestock check-in.  Registered animals without papers will be shown as commercial. </w:t>
      </w:r>
      <w:r w:rsidDel="00000000" w:rsidR="00000000" w:rsidRPr="00000000">
        <w:rPr>
          <w:rFonts w:ascii="Arial" w:cs="Arial" w:eastAsia="Arial" w:hAnsi="Arial"/>
          <w:b w:val="1"/>
          <w:bCs w:val="1"/>
          <w:rtl w:val="0"/>
        </w:rPr>
        <w:t xml:space="preserve">*</w:t>
      </w:r>
      <w:r w:rsidDel="00000000" w:rsidR="00000000" w:rsidRPr="00000000">
        <w:rPr>
          <w:rFonts w:ascii="Arial" w:cs="Arial" w:eastAsia="Arial" w:hAnsi="Arial"/>
          <w:b w:val="1"/>
          <w:bCs w:val="1"/>
          <w:u w:val="single"/>
          <w:rtl w:val="0"/>
        </w:rPr>
        <w:t xml:space="preserve">Weights listed below are for the NDSF</w:t>
      </w:r>
      <w:r w:rsidDel="00000000" w:rsidR="00000000" w:rsidRPr="00000000">
        <w:rPr>
          <w:rFonts w:ascii="Arial" w:cs="Arial" w:eastAsia="Arial" w:hAnsi="Arial"/>
          <w:b w:val="1"/>
          <w:bCs w:val="1"/>
          <w:rtl w:val="0"/>
        </w:rPr>
        <w:t xml:space="preserve">. Counties should adjust their weight suggestions and requirements to meet their dates of show(s).</w:t>
      </w:r>
      <w:r w:rsidDel="00000000" w:rsidR="00000000" w:rsidRPr="00000000">
        <w:rPr>
          <w:rtl w:val="0"/>
        </w:rPr>
      </w:r>
    </w:p>
    <w:p w:rsidR="00000000" w:rsidDel="00000000" w:rsidP="00000000" w:rsidRDefault="00000000" w:rsidRPr="00000000" w14:paraId="000000BF">
      <w:pPr>
        <w:spacing w:after="0" w:line="240" w:lineRule="auto"/>
        <w:jc w:val="both"/>
        <w:rPr>
          <w:rFonts w:ascii="Arial" w:cs="Arial" w:eastAsia="Arial" w:hAnsi="Arial"/>
          <w:sz w:val="6"/>
          <w:szCs w:val="6"/>
        </w:rPr>
      </w:pPr>
      <w:r w:rsidDel="00000000" w:rsidR="00000000" w:rsidRPr="00000000">
        <w:rPr>
          <w:rtl w:val="0"/>
        </w:rPr>
      </w:r>
    </w:p>
    <w:p w:rsidR="00000000" w:rsidDel="00000000" w:rsidP="00000000" w:rsidRDefault="00000000" w:rsidRPr="00000000" w14:paraId="000000C0">
      <w:pPr>
        <w:pStyle w:val="Heading1"/>
        <w:keepNext w:val="1"/>
        <w:keepLines w:val="1"/>
        <w:spacing w:after="0" w:lineRule="auto"/>
        <w:jc w:val="both"/>
        <w:rPr>
          <w:rFonts w:ascii="Calibri" w:cs="Calibri" w:eastAsia="Calibri" w:hAnsi="Calibri"/>
          <w:sz w:val="20"/>
          <w:szCs w:val="20"/>
        </w:rPr>
      </w:pPr>
      <w:bookmarkStart w:colFirst="0" w:colLast="0" w:name="_heading=h.uwoh62l2ap33" w:id="3"/>
      <w:bookmarkEnd w:id="3"/>
      <w:r w:rsidDel="00000000" w:rsidR="00000000" w:rsidRPr="00000000">
        <w:rPr>
          <w:rFonts w:ascii="Calibri" w:cs="Calibri" w:eastAsia="Calibri" w:hAnsi="Calibri"/>
          <w:sz w:val="20"/>
          <w:szCs w:val="20"/>
          <w:rtl w:val="0"/>
        </w:rPr>
        <w:t xml:space="preserve">BEEF PROJECT</w:t>
      </w:r>
    </w:p>
    <w:tbl>
      <w:tblPr>
        <w:tblStyle w:val="Table1"/>
        <w:tblW w:w="10640.0" w:type="dxa"/>
        <w:jc w:val="left"/>
        <w:tblInd w:w="-124.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2400"/>
        <w:gridCol w:w="1275"/>
        <w:gridCol w:w="2610"/>
        <w:gridCol w:w="2494.999999999999"/>
        <w:tblGridChange w:id="0">
          <w:tblGrid>
            <w:gridCol w:w="1860"/>
            <w:gridCol w:w="2400"/>
            <w:gridCol w:w="1275"/>
            <w:gridCol w:w="2610"/>
            <w:gridCol w:w="2494.999999999999"/>
          </w:tblGrid>
        </w:tblGridChange>
      </w:tblGrid>
      <w:tr>
        <w:trPr>
          <w:cantSplit w:val="0"/>
          <w:trHeight w:val="215.00000000000014" w:hRule="atLeast"/>
          <w:tblHeader w:val="0"/>
        </w:trPr>
        <w:tc>
          <w:tcPr>
            <w:shd w:fill="b3d5c3" w:val="clear"/>
            <w:vAlign w:val="center"/>
          </w:tcPr>
          <w:p w:rsidR="00000000" w:rsidDel="00000000" w:rsidP="00000000" w:rsidRDefault="00000000" w:rsidRPr="00000000" w14:paraId="000000C1">
            <w:pPr>
              <w:spacing w:after="0" w:line="240" w:lineRule="auto"/>
              <w:rPr>
                <w:b w:val="1"/>
                <w:bCs w:val="1"/>
                <w:sz w:val="14"/>
                <w:szCs w:val="14"/>
              </w:rPr>
            </w:pPr>
            <w:r w:rsidDel="00000000" w:rsidR="00000000" w:rsidRPr="00000000">
              <w:rPr>
                <w:b w:val="1"/>
                <w:bCs w:val="1"/>
                <w:sz w:val="14"/>
                <w:szCs w:val="14"/>
                <w:rtl w:val="0"/>
              </w:rPr>
              <w:t xml:space="preserve">Type of Beef</w:t>
            </w:r>
          </w:p>
        </w:tc>
        <w:tc>
          <w:tcPr>
            <w:shd w:fill="b3d5c3" w:val="clear"/>
            <w:vAlign w:val="center"/>
          </w:tcPr>
          <w:p w:rsidR="00000000" w:rsidDel="00000000" w:rsidP="00000000" w:rsidRDefault="00000000" w:rsidRPr="00000000" w14:paraId="000000C2">
            <w:pPr>
              <w:spacing w:after="0" w:line="240" w:lineRule="auto"/>
              <w:rPr>
                <w:b w:val="1"/>
                <w:bCs w:val="1"/>
                <w:sz w:val="14"/>
                <w:szCs w:val="14"/>
              </w:rPr>
            </w:pPr>
            <w:r w:rsidDel="00000000" w:rsidR="00000000" w:rsidRPr="00000000">
              <w:rPr>
                <w:b w:val="1"/>
                <w:bCs w:val="1"/>
                <w:sz w:val="14"/>
                <w:szCs w:val="14"/>
                <w:rtl w:val="0"/>
              </w:rPr>
              <w:t xml:space="preserve">Show Weight Expectation</w:t>
            </w:r>
          </w:p>
        </w:tc>
        <w:tc>
          <w:tcPr>
            <w:shd w:fill="b3d5c3" w:val="clear"/>
            <w:vAlign w:val="center"/>
          </w:tcPr>
          <w:p w:rsidR="00000000" w:rsidDel="00000000" w:rsidP="00000000" w:rsidRDefault="00000000" w:rsidRPr="00000000" w14:paraId="000000C3">
            <w:pPr>
              <w:spacing w:after="0" w:line="240" w:lineRule="auto"/>
              <w:rPr>
                <w:b w:val="1"/>
                <w:bCs w:val="1"/>
                <w:sz w:val="14"/>
                <w:szCs w:val="14"/>
              </w:rPr>
            </w:pPr>
            <w:r w:rsidDel="00000000" w:rsidR="00000000" w:rsidRPr="00000000">
              <w:rPr>
                <w:b w:val="1"/>
                <w:bCs w:val="1"/>
                <w:sz w:val="14"/>
                <w:szCs w:val="14"/>
                <w:rtl w:val="0"/>
              </w:rPr>
              <w:t xml:space="preserve">Birth Dates</w:t>
            </w:r>
          </w:p>
        </w:tc>
        <w:tc>
          <w:tcPr>
            <w:shd w:fill="b3d5c3" w:val="clear"/>
            <w:vAlign w:val="center"/>
          </w:tcPr>
          <w:p w:rsidR="00000000" w:rsidDel="00000000" w:rsidP="00000000" w:rsidRDefault="00000000" w:rsidRPr="00000000" w14:paraId="000000C4">
            <w:pPr>
              <w:spacing w:after="0" w:line="240" w:lineRule="auto"/>
              <w:rPr>
                <w:b w:val="1"/>
                <w:bCs w:val="1"/>
                <w:sz w:val="14"/>
                <w:szCs w:val="14"/>
              </w:rPr>
            </w:pPr>
            <w:r w:rsidDel="00000000" w:rsidR="00000000" w:rsidRPr="00000000">
              <w:rPr>
                <w:b w:val="1"/>
                <w:bCs w:val="1"/>
                <w:sz w:val="14"/>
                <w:szCs w:val="14"/>
                <w:rtl w:val="0"/>
              </w:rPr>
              <w:t xml:space="preserve">ID Required for NDSF Participation</w:t>
            </w:r>
          </w:p>
        </w:tc>
        <w:tc>
          <w:tcPr>
            <w:shd w:fill="b3d5c3" w:val="clear"/>
            <w:vAlign w:val="center"/>
          </w:tcPr>
          <w:p w:rsidR="00000000" w:rsidDel="00000000" w:rsidP="00000000" w:rsidRDefault="00000000" w:rsidRPr="00000000" w14:paraId="000000C5">
            <w:pPr>
              <w:spacing w:after="0" w:line="240" w:lineRule="auto"/>
              <w:rPr>
                <w:b w:val="1"/>
                <w:bCs w:val="1"/>
                <w:sz w:val="14"/>
                <w:szCs w:val="14"/>
              </w:rPr>
            </w:pPr>
            <w:r w:rsidDel="00000000" w:rsidR="00000000" w:rsidRPr="00000000">
              <w:rPr>
                <w:b w:val="1"/>
                <w:bCs w:val="1"/>
                <w:sz w:val="14"/>
                <w:szCs w:val="14"/>
                <w:rtl w:val="0"/>
              </w:rPr>
              <w:t xml:space="preserve">4-HOnline Requirements </w:t>
            </w:r>
          </w:p>
        </w:tc>
      </w:tr>
      <w:tr>
        <w:trPr>
          <w:cantSplit w:val="0"/>
          <w:trHeight w:val="360" w:hRule="atLeast"/>
          <w:tblHeader w:val="0"/>
        </w:trPr>
        <w:tc>
          <w:tcPr>
            <w:vAlign w:val="center"/>
          </w:tcPr>
          <w:p w:rsidR="00000000" w:rsidDel="00000000" w:rsidP="00000000" w:rsidRDefault="00000000" w:rsidRPr="00000000" w14:paraId="000000C6">
            <w:pPr>
              <w:spacing w:after="0" w:line="240" w:lineRule="auto"/>
              <w:rPr>
                <w:sz w:val="14"/>
                <w:szCs w:val="14"/>
              </w:rPr>
            </w:pPr>
            <w:r w:rsidDel="00000000" w:rsidR="00000000" w:rsidRPr="00000000">
              <w:rPr>
                <w:sz w:val="14"/>
                <w:szCs w:val="14"/>
                <w:rtl w:val="0"/>
              </w:rPr>
              <w:t xml:space="preserve">Breeding Heifer Calves or Yearlings</w:t>
            </w:r>
          </w:p>
        </w:tc>
        <w:tc>
          <w:tcPr>
            <w:vMerge w:val="restart"/>
            <w:vAlign w:val="center"/>
          </w:tcPr>
          <w:p w:rsidR="00000000" w:rsidDel="00000000" w:rsidP="00000000" w:rsidRDefault="00000000" w:rsidRPr="00000000" w14:paraId="000000C7">
            <w:pPr>
              <w:spacing w:after="0" w:line="240" w:lineRule="auto"/>
              <w:ind w:left="480"/>
              <w:rPr>
                <w:sz w:val="14"/>
                <w:szCs w:val="14"/>
              </w:rPr>
            </w:pPr>
            <w:r w:rsidDel="00000000" w:rsidR="00000000" w:rsidRPr="00000000">
              <w:rPr>
                <w:sz w:val="14"/>
                <w:szCs w:val="14"/>
                <w:rtl w:val="0"/>
              </w:rPr>
              <w:t xml:space="preserve">None</w:t>
            </w:r>
          </w:p>
        </w:tc>
        <w:tc>
          <w:tcPr>
            <w:vMerge w:val="restart"/>
            <w:vAlign w:val="center"/>
          </w:tcPr>
          <w:p w:rsidR="00000000" w:rsidDel="00000000" w:rsidP="00000000" w:rsidRDefault="00000000" w:rsidRPr="00000000" w14:paraId="000000C8">
            <w:pPr>
              <w:spacing w:after="0" w:line="240" w:lineRule="auto"/>
              <w:rPr>
                <w:sz w:val="14"/>
                <w:szCs w:val="14"/>
              </w:rPr>
            </w:pPr>
            <w:r w:rsidDel="00000000" w:rsidR="00000000" w:rsidRPr="00000000">
              <w:rPr>
                <w:sz w:val="14"/>
                <w:szCs w:val="14"/>
                <w:rtl w:val="0"/>
              </w:rPr>
              <w:t xml:space="preserve">Varies by class</w:t>
            </w:r>
          </w:p>
        </w:tc>
        <w:tc>
          <w:tcPr>
            <w:vMerge w:val="restart"/>
            <w:vAlign w:val="center"/>
          </w:tcPr>
          <w:p w:rsidR="00000000" w:rsidDel="00000000" w:rsidP="00000000" w:rsidRDefault="00000000" w:rsidRPr="00000000" w14:paraId="000000C9">
            <w:pPr>
              <w:numPr>
                <w:ilvl w:val="0"/>
                <w:numId w:val="23"/>
              </w:numPr>
              <w:spacing w:after="0" w:line="240" w:lineRule="auto"/>
              <w:ind w:left="360"/>
              <w:rPr>
                <w:rFonts w:ascii="Noto Sans Symbols" w:cs="Noto Sans Symbols" w:eastAsia="Noto Sans Symbols" w:hAnsi="Noto Sans Symbols"/>
                <w:sz w:val="14"/>
                <w:szCs w:val="14"/>
                <w:highlight w:val="cyan"/>
              </w:rPr>
            </w:pPr>
            <w:r w:rsidDel="00000000" w:rsidR="00000000" w:rsidRPr="00000000">
              <w:rPr>
                <w:sz w:val="14"/>
                <w:szCs w:val="14"/>
                <w:highlight w:val="cyan"/>
                <w:rtl w:val="0"/>
              </w:rPr>
              <w:t xml:space="preserve">Individual Official USDA 840 ear tag </w:t>
            </w:r>
            <w:r w:rsidDel="00000000" w:rsidR="00000000" w:rsidRPr="00000000">
              <w:rPr>
                <w:sz w:val="14"/>
                <w:szCs w:val="14"/>
                <w:highlight w:val="cyan"/>
                <w:u w:val="single"/>
                <w:rtl w:val="0"/>
              </w:rPr>
              <w:t xml:space="preserve">or</w:t>
            </w:r>
          </w:p>
          <w:p w:rsidR="00000000" w:rsidDel="00000000" w:rsidP="00000000" w:rsidRDefault="00000000" w:rsidRPr="00000000" w14:paraId="000000CA">
            <w:pPr>
              <w:numPr>
                <w:ilvl w:val="0"/>
                <w:numId w:val="23"/>
              </w:numPr>
              <w:spacing w:after="0" w:line="240" w:lineRule="auto"/>
              <w:ind w:left="360"/>
              <w:rPr>
                <w:rFonts w:ascii="Noto Sans Symbols" w:cs="Noto Sans Symbols" w:eastAsia="Noto Sans Symbols" w:hAnsi="Noto Sans Symbols"/>
                <w:sz w:val="14"/>
                <w:szCs w:val="14"/>
              </w:rPr>
            </w:pPr>
            <w:r w:rsidDel="00000000" w:rsidR="00000000" w:rsidRPr="00000000">
              <w:rPr>
                <w:sz w:val="14"/>
                <w:szCs w:val="14"/>
                <w:rtl w:val="0"/>
              </w:rPr>
              <w:t xml:space="preserve">Registration tattoo that matches the presented registration papers (</w:t>
            </w:r>
            <w:r w:rsidDel="00000000" w:rsidR="00000000" w:rsidRPr="00000000">
              <w:rPr>
                <w:sz w:val="14"/>
                <w:szCs w:val="14"/>
                <w:u w:val="single"/>
                <w:rtl w:val="0"/>
              </w:rPr>
              <w:t xml:space="preserve">If registered</w:t>
            </w:r>
            <w:r w:rsidDel="00000000" w:rsidR="00000000" w:rsidRPr="00000000">
              <w:rPr>
                <w:sz w:val="14"/>
                <w:szCs w:val="14"/>
                <w:rtl w:val="0"/>
              </w:rPr>
              <w:t xml:space="preserve">).</w:t>
            </w:r>
          </w:p>
          <w:p w:rsidR="00000000" w:rsidDel="00000000" w:rsidP="00000000" w:rsidRDefault="00000000" w:rsidRPr="00000000" w14:paraId="000000CB">
            <w:pPr>
              <w:numPr>
                <w:ilvl w:val="0"/>
                <w:numId w:val="23"/>
              </w:numPr>
              <w:spacing w:after="0" w:line="240" w:lineRule="auto"/>
              <w:ind w:left="360"/>
              <w:rPr>
                <w:sz w:val="14"/>
                <w:szCs w:val="14"/>
              </w:rPr>
            </w:pPr>
            <w:r w:rsidDel="00000000" w:rsidR="00000000" w:rsidRPr="00000000">
              <w:rPr>
                <w:sz w:val="14"/>
                <w:szCs w:val="14"/>
                <w:rtl w:val="0"/>
              </w:rPr>
              <w:t xml:space="preserve">Entered in 4-HOnline or with FFA Advisor</w:t>
            </w:r>
          </w:p>
        </w:tc>
        <w:tc>
          <w:tcPr>
            <w:vMerge w:val="restart"/>
            <w:vAlign w:val="center"/>
          </w:tcPr>
          <w:p w:rsidR="00000000" w:rsidDel="00000000" w:rsidP="00000000" w:rsidRDefault="00000000" w:rsidRPr="00000000" w14:paraId="000000CC">
            <w:pPr>
              <w:numPr>
                <w:ilvl w:val="0"/>
                <w:numId w:val="6"/>
              </w:numPr>
              <w:spacing w:after="0" w:line="240" w:lineRule="auto"/>
              <w:ind w:left="360"/>
              <w:rPr>
                <w:sz w:val="14"/>
                <w:szCs w:val="14"/>
              </w:rPr>
            </w:pPr>
            <w:r w:rsidDel="00000000" w:rsidR="00000000" w:rsidRPr="00000000">
              <w:rPr>
                <w:sz w:val="14"/>
                <w:szCs w:val="14"/>
                <w:rtl w:val="0"/>
              </w:rPr>
              <w:t xml:space="preserve">USDA 840 tag number</w:t>
            </w:r>
          </w:p>
          <w:p w:rsidR="00000000" w:rsidDel="00000000" w:rsidP="00000000" w:rsidRDefault="00000000" w:rsidRPr="00000000" w14:paraId="000000CD">
            <w:pPr>
              <w:numPr>
                <w:ilvl w:val="0"/>
                <w:numId w:val="25"/>
              </w:numPr>
              <w:spacing w:after="0" w:line="240" w:lineRule="auto"/>
              <w:ind w:left="360"/>
              <w:rPr>
                <w:sz w:val="14"/>
                <w:szCs w:val="14"/>
              </w:rPr>
            </w:pPr>
            <w:r w:rsidDel="00000000" w:rsidR="00000000" w:rsidRPr="00000000">
              <w:rPr>
                <w:sz w:val="14"/>
                <w:szCs w:val="14"/>
                <w:rtl w:val="0"/>
              </w:rPr>
              <w:t xml:space="preserve">Legible tattoo (for registered animals)</w:t>
            </w:r>
          </w:p>
          <w:p w:rsidR="00000000" w:rsidDel="00000000" w:rsidP="00000000" w:rsidRDefault="00000000" w:rsidRPr="00000000" w14:paraId="000000CE">
            <w:pPr>
              <w:numPr>
                <w:ilvl w:val="0"/>
                <w:numId w:val="25"/>
              </w:numPr>
              <w:spacing w:after="0" w:line="240" w:lineRule="auto"/>
              <w:ind w:left="360"/>
              <w:rPr>
                <w:sz w:val="14"/>
                <w:szCs w:val="14"/>
              </w:rPr>
            </w:pPr>
            <w:r w:rsidDel="00000000" w:rsidR="00000000" w:rsidRPr="00000000">
              <w:rPr>
                <w:sz w:val="14"/>
                <w:szCs w:val="14"/>
                <w:rtl w:val="0"/>
              </w:rPr>
              <w:t xml:space="preserve">Breed</w:t>
            </w:r>
          </w:p>
          <w:p w:rsidR="00000000" w:rsidDel="00000000" w:rsidP="00000000" w:rsidRDefault="00000000" w:rsidRPr="00000000" w14:paraId="000000CF">
            <w:pPr>
              <w:numPr>
                <w:ilvl w:val="0"/>
                <w:numId w:val="25"/>
              </w:numPr>
              <w:spacing w:after="0" w:line="240" w:lineRule="auto"/>
              <w:ind w:left="360"/>
              <w:rPr>
                <w:sz w:val="14"/>
                <w:szCs w:val="14"/>
              </w:rPr>
            </w:pPr>
            <w:r w:rsidDel="00000000" w:rsidR="00000000" w:rsidRPr="00000000">
              <w:rPr>
                <w:sz w:val="14"/>
                <w:szCs w:val="14"/>
                <w:rtl w:val="0"/>
              </w:rPr>
              <w:t xml:space="preserve">Birthdate</w:t>
            </w:r>
          </w:p>
          <w:p w:rsidR="00000000" w:rsidDel="00000000" w:rsidP="00000000" w:rsidRDefault="00000000" w:rsidRPr="00000000" w14:paraId="000000D0">
            <w:pPr>
              <w:numPr>
                <w:ilvl w:val="0"/>
                <w:numId w:val="25"/>
              </w:numPr>
              <w:spacing w:after="0" w:line="240" w:lineRule="auto"/>
              <w:ind w:left="360"/>
              <w:rPr>
                <w:sz w:val="14"/>
                <w:szCs w:val="14"/>
              </w:rPr>
            </w:pPr>
            <w:r w:rsidDel="00000000" w:rsidR="00000000" w:rsidRPr="00000000">
              <w:rPr>
                <w:sz w:val="14"/>
                <w:szCs w:val="14"/>
                <w:rtl w:val="0"/>
              </w:rPr>
              <w:t xml:space="preserve">Optional photos</w:t>
            </w:r>
          </w:p>
        </w:tc>
      </w:tr>
      <w:tr>
        <w:trPr>
          <w:cantSplit w:val="0"/>
          <w:trHeight w:val="225" w:hRule="atLeast"/>
          <w:tblHeader w:val="0"/>
        </w:trPr>
        <w:tc>
          <w:tcPr>
            <w:vAlign w:val="center"/>
          </w:tcPr>
          <w:p w:rsidR="00000000" w:rsidDel="00000000" w:rsidP="00000000" w:rsidRDefault="00000000" w:rsidRPr="00000000" w14:paraId="000000D1">
            <w:pPr>
              <w:spacing w:after="0" w:line="240" w:lineRule="auto"/>
              <w:rPr>
                <w:sz w:val="14"/>
                <w:szCs w:val="14"/>
              </w:rPr>
            </w:pPr>
            <w:r w:rsidDel="00000000" w:rsidR="00000000" w:rsidRPr="00000000">
              <w:rPr>
                <w:sz w:val="14"/>
                <w:szCs w:val="14"/>
                <w:rtl w:val="0"/>
              </w:rPr>
              <w:t xml:space="preserve">Cow/Calf (cow/calf pair)</w:t>
            </w:r>
          </w:p>
        </w:tc>
        <w:tc>
          <w:tcPr>
            <w:vMerge w:val="continue"/>
            <w:vAlign w:val="center"/>
          </w:tcPr>
          <w:p w:rsidR="00000000" w:rsidDel="00000000" w:rsidP="00000000" w:rsidRDefault="00000000" w:rsidRPr="00000000" w14:paraId="000000D2">
            <w:pPr>
              <w:spacing w:after="0" w:line="240" w:lineRule="auto"/>
              <w:rPr>
                <w:rFonts w:ascii="Arial" w:cs="Arial" w:eastAsia="Arial" w:hAnsi="Arial"/>
                <w:sz w:val="14"/>
                <w:szCs w:val="14"/>
              </w:rPr>
            </w:pPr>
            <w:r w:rsidDel="00000000" w:rsidR="00000000" w:rsidRPr="00000000">
              <w:rPr>
                <w:rtl w:val="0"/>
              </w:rPr>
            </w:r>
          </w:p>
        </w:tc>
        <w:tc>
          <w:tcPr>
            <w:vMerge w:val="continue"/>
            <w:vAlign w:val="center"/>
          </w:tcPr>
          <w:p w:rsidR="00000000" w:rsidDel="00000000" w:rsidP="00000000" w:rsidRDefault="00000000" w:rsidRPr="00000000" w14:paraId="000000D3">
            <w:pPr>
              <w:spacing w:after="0" w:line="240" w:lineRule="auto"/>
              <w:rPr>
                <w:rFonts w:ascii="Arial" w:cs="Arial" w:eastAsia="Arial" w:hAnsi="Arial"/>
                <w:sz w:val="14"/>
                <w:szCs w:val="14"/>
              </w:rPr>
            </w:pPr>
            <w:r w:rsidDel="00000000" w:rsidR="00000000" w:rsidRPr="00000000">
              <w:rPr>
                <w:rtl w:val="0"/>
              </w:rPr>
            </w:r>
          </w:p>
        </w:tc>
        <w:tc>
          <w:tcPr>
            <w:vMerge w:val="continue"/>
            <w:vAlign w:val="center"/>
          </w:tcPr>
          <w:p w:rsidR="00000000" w:rsidDel="00000000" w:rsidP="00000000" w:rsidRDefault="00000000" w:rsidRPr="00000000" w14:paraId="000000D4">
            <w:pPr>
              <w:widowControl w:val="0"/>
              <w:spacing w:after="0" w:line="240" w:lineRule="auto"/>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0D5">
            <w:pPr>
              <w:widowControl w:val="0"/>
              <w:spacing w:after="0" w:line="240" w:lineRule="auto"/>
              <w:rPr>
                <w:rFonts w:ascii="Arial" w:cs="Arial" w:eastAsia="Arial" w:hAnsi="Arial"/>
                <w:sz w:val="16"/>
                <w:szCs w:val="16"/>
              </w:rPr>
            </w:pPr>
            <w:r w:rsidDel="00000000" w:rsidR="00000000" w:rsidRPr="00000000">
              <w:rPr>
                <w:rtl w:val="0"/>
              </w:rPr>
            </w:r>
          </w:p>
        </w:tc>
      </w:tr>
      <w:tr>
        <w:trPr>
          <w:cantSplit w:val="0"/>
          <w:trHeight w:val="195" w:hRule="atLeast"/>
          <w:tblHeader w:val="0"/>
        </w:trPr>
        <w:tc>
          <w:tcPr>
            <w:vAlign w:val="center"/>
          </w:tcPr>
          <w:p w:rsidR="00000000" w:rsidDel="00000000" w:rsidP="00000000" w:rsidRDefault="00000000" w:rsidRPr="00000000" w14:paraId="000000D6">
            <w:pPr>
              <w:spacing w:after="0" w:line="240" w:lineRule="auto"/>
              <w:rPr>
                <w:sz w:val="14"/>
                <w:szCs w:val="14"/>
              </w:rPr>
            </w:pPr>
            <w:r w:rsidDel="00000000" w:rsidR="00000000" w:rsidRPr="00000000">
              <w:rPr>
                <w:sz w:val="14"/>
                <w:szCs w:val="14"/>
                <w:rtl w:val="0"/>
              </w:rPr>
              <w:t xml:space="preserve">Spring Bull Calf</w:t>
            </w:r>
          </w:p>
        </w:tc>
        <w:tc>
          <w:tcPr>
            <w:vMerge w:val="continue"/>
            <w:vAlign w:val="center"/>
          </w:tcPr>
          <w:p w:rsidR="00000000" w:rsidDel="00000000" w:rsidP="00000000" w:rsidRDefault="00000000" w:rsidRPr="00000000" w14:paraId="000000D7">
            <w:pPr>
              <w:spacing w:after="0" w:line="240" w:lineRule="auto"/>
              <w:rPr>
                <w:rFonts w:ascii="Arial" w:cs="Arial" w:eastAsia="Arial" w:hAnsi="Arial"/>
                <w:sz w:val="14"/>
                <w:szCs w:val="14"/>
              </w:rPr>
            </w:pPr>
            <w:r w:rsidDel="00000000" w:rsidR="00000000" w:rsidRPr="00000000">
              <w:rPr>
                <w:rtl w:val="0"/>
              </w:rPr>
            </w:r>
          </w:p>
        </w:tc>
        <w:tc>
          <w:tcPr>
            <w:vMerge w:val="continue"/>
            <w:vAlign w:val="center"/>
          </w:tcPr>
          <w:p w:rsidR="00000000" w:rsidDel="00000000" w:rsidP="00000000" w:rsidRDefault="00000000" w:rsidRPr="00000000" w14:paraId="000000D8">
            <w:pPr>
              <w:spacing w:after="0" w:line="240" w:lineRule="auto"/>
              <w:rPr>
                <w:rFonts w:ascii="Arial" w:cs="Arial" w:eastAsia="Arial" w:hAnsi="Arial"/>
                <w:sz w:val="14"/>
                <w:szCs w:val="14"/>
                <w:highlight w:val="green"/>
              </w:rPr>
            </w:pPr>
            <w:r w:rsidDel="00000000" w:rsidR="00000000" w:rsidRPr="00000000">
              <w:rPr>
                <w:rtl w:val="0"/>
              </w:rPr>
            </w:r>
          </w:p>
        </w:tc>
        <w:tc>
          <w:tcPr>
            <w:vMerge w:val="continue"/>
            <w:vAlign w:val="center"/>
          </w:tcPr>
          <w:p w:rsidR="00000000" w:rsidDel="00000000" w:rsidP="00000000" w:rsidRDefault="00000000" w:rsidRPr="00000000" w14:paraId="000000D9">
            <w:pPr>
              <w:spacing w:after="0" w:line="240" w:lineRule="auto"/>
              <w:rPr>
                <w:rFonts w:ascii="Arial" w:cs="Arial" w:eastAsia="Arial" w:hAnsi="Arial"/>
                <w:sz w:val="14"/>
                <w:szCs w:val="14"/>
              </w:rPr>
            </w:pPr>
            <w:r w:rsidDel="00000000" w:rsidR="00000000" w:rsidRPr="00000000">
              <w:rPr>
                <w:rtl w:val="0"/>
              </w:rPr>
            </w:r>
          </w:p>
        </w:tc>
        <w:tc>
          <w:tcPr>
            <w:vMerge w:val="continue"/>
            <w:vAlign w:val="center"/>
          </w:tcPr>
          <w:p w:rsidR="00000000" w:rsidDel="00000000" w:rsidP="00000000" w:rsidRDefault="00000000" w:rsidRPr="00000000" w14:paraId="000000DA">
            <w:pPr>
              <w:spacing w:after="0" w:line="240" w:lineRule="auto"/>
              <w:rPr>
                <w:rFonts w:ascii="Arial" w:cs="Arial" w:eastAsia="Arial" w:hAnsi="Arial"/>
                <w:sz w:val="14"/>
                <w:szCs w:val="14"/>
              </w:rPr>
            </w:pPr>
            <w:r w:rsidDel="00000000" w:rsidR="00000000" w:rsidRPr="00000000">
              <w:rPr>
                <w:rtl w:val="0"/>
              </w:rPr>
            </w:r>
          </w:p>
        </w:tc>
      </w:tr>
      <w:tr>
        <w:trPr>
          <w:cantSplit w:val="0"/>
          <w:trHeight w:val="204.99999999999943" w:hRule="atLeast"/>
          <w:tblHeader w:val="0"/>
        </w:trPr>
        <w:tc>
          <w:tcPr>
            <w:vAlign w:val="center"/>
          </w:tcPr>
          <w:p w:rsidR="00000000" w:rsidDel="00000000" w:rsidP="00000000" w:rsidRDefault="00000000" w:rsidRPr="00000000" w14:paraId="000000DB">
            <w:pPr>
              <w:spacing w:after="0" w:line="240" w:lineRule="auto"/>
              <w:rPr>
                <w:sz w:val="14"/>
                <w:szCs w:val="14"/>
              </w:rPr>
            </w:pPr>
            <w:r w:rsidDel="00000000" w:rsidR="00000000" w:rsidRPr="00000000">
              <w:rPr>
                <w:sz w:val="14"/>
                <w:szCs w:val="14"/>
                <w:rtl w:val="0"/>
              </w:rPr>
              <w:t xml:space="preserve">Spring Steer Calf</w:t>
            </w:r>
          </w:p>
        </w:tc>
        <w:tc>
          <w:tcPr>
            <w:vMerge w:val="continue"/>
            <w:vAlign w:val="center"/>
          </w:tcPr>
          <w:p w:rsidR="00000000" w:rsidDel="00000000" w:rsidP="00000000" w:rsidRDefault="00000000" w:rsidRPr="00000000" w14:paraId="000000DC">
            <w:pPr>
              <w:spacing w:after="0" w:line="240" w:lineRule="auto"/>
              <w:rPr>
                <w:rFonts w:ascii="Arial" w:cs="Arial" w:eastAsia="Arial" w:hAnsi="Arial"/>
                <w:sz w:val="14"/>
                <w:szCs w:val="14"/>
              </w:rPr>
            </w:pPr>
            <w:r w:rsidDel="00000000" w:rsidR="00000000" w:rsidRPr="00000000">
              <w:rPr>
                <w:rtl w:val="0"/>
              </w:rPr>
            </w:r>
          </w:p>
        </w:tc>
        <w:tc>
          <w:tcPr>
            <w:vMerge w:val="continue"/>
            <w:vAlign w:val="center"/>
          </w:tcPr>
          <w:p w:rsidR="00000000" w:rsidDel="00000000" w:rsidP="00000000" w:rsidRDefault="00000000" w:rsidRPr="00000000" w14:paraId="000000DD">
            <w:pPr>
              <w:spacing w:after="0" w:line="240" w:lineRule="auto"/>
              <w:rPr>
                <w:rFonts w:ascii="Arial" w:cs="Arial" w:eastAsia="Arial" w:hAnsi="Arial"/>
                <w:sz w:val="14"/>
                <w:szCs w:val="14"/>
                <w:highlight w:val="green"/>
              </w:rPr>
            </w:pPr>
            <w:r w:rsidDel="00000000" w:rsidR="00000000" w:rsidRPr="00000000">
              <w:rPr>
                <w:rtl w:val="0"/>
              </w:rPr>
            </w:r>
          </w:p>
        </w:tc>
        <w:tc>
          <w:tcPr>
            <w:vMerge w:val="continue"/>
            <w:vAlign w:val="center"/>
          </w:tcPr>
          <w:p w:rsidR="00000000" w:rsidDel="00000000" w:rsidP="00000000" w:rsidRDefault="00000000" w:rsidRPr="00000000" w14:paraId="000000DE">
            <w:pPr>
              <w:spacing w:after="0" w:line="240" w:lineRule="auto"/>
              <w:rPr>
                <w:rFonts w:ascii="Arial" w:cs="Arial" w:eastAsia="Arial" w:hAnsi="Arial"/>
                <w:sz w:val="14"/>
                <w:szCs w:val="14"/>
              </w:rPr>
            </w:pPr>
            <w:r w:rsidDel="00000000" w:rsidR="00000000" w:rsidRPr="00000000">
              <w:rPr>
                <w:rtl w:val="0"/>
              </w:rPr>
            </w:r>
          </w:p>
        </w:tc>
        <w:tc>
          <w:tcPr>
            <w:vMerge w:val="continue"/>
            <w:vAlign w:val="center"/>
          </w:tcPr>
          <w:p w:rsidR="00000000" w:rsidDel="00000000" w:rsidP="00000000" w:rsidRDefault="00000000" w:rsidRPr="00000000" w14:paraId="000000DF">
            <w:pPr>
              <w:spacing w:after="0" w:line="240" w:lineRule="auto"/>
              <w:rPr>
                <w:rFonts w:ascii="Arial" w:cs="Arial" w:eastAsia="Arial" w:hAnsi="Arial"/>
                <w:sz w:val="14"/>
                <w:szCs w:val="14"/>
              </w:rPr>
            </w:pPr>
            <w:r w:rsidDel="00000000" w:rsidR="00000000" w:rsidRPr="00000000">
              <w:rPr>
                <w:rtl w:val="0"/>
              </w:rPr>
            </w:r>
          </w:p>
        </w:tc>
      </w:tr>
      <w:tr>
        <w:trPr>
          <w:cantSplit w:val="0"/>
          <w:trHeight w:val="140" w:hRule="atLeast"/>
          <w:tblHeader w:val="0"/>
        </w:trPr>
        <w:tc>
          <w:tcPr>
            <w:vMerge w:val="restart"/>
            <w:vAlign w:val="center"/>
          </w:tcPr>
          <w:p w:rsidR="00000000" w:rsidDel="00000000" w:rsidP="00000000" w:rsidRDefault="00000000" w:rsidRPr="00000000" w14:paraId="000000E0">
            <w:pPr>
              <w:spacing w:after="0" w:line="240" w:lineRule="auto"/>
              <w:rPr>
                <w:sz w:val="14"/>
                <w:szCs w:val="14"/>
              </w:rPr>
            </w:pPr>
            <w:r w:rsidDel="00000000" w:rsidR="00000000" w:rsidRPr="00000000">
              <w:rPr>
                <w:sz w:val="14"/>
                <w:szCs w:val="14"/>
                <w:rtl w:val="0"/>
              </w:rPr>
              <w:t xml:space="preserve">Market Steers &amp; Heifers, or Dairy Steers</w:t>
            </w:r>
          </w:p>
        </w:tc>
        <w:tc>
          <w:tcPr>
            <w:vMerge w:val="restart"/>
            <w:vAlign w:val="center"/>
          </w:tcPr>
          <w:p w:rsidR="00000000" w:rsidDel="00000000" w:rsidP="00000000" w:rsidRDefault="00000000" w:rsidRPr="00000000" w14:paraId="000000E1">
            <w:pPr>
              <w:spacing w:after="0" w:line="240" w:lineRule="auto"/>
              <w:rPr>
                <w:sz w:val="14"/>
                <w:szCs w:val="14"/>
              </w:rPr>
            </w:pPr>
            <w:r w:rsidDel="00000000" w:rsidR="00000000" w:rsidRPr="00000000">
              <w:rPr>
                <w:sz w:val="14"/>
                <w:szCs w:val="14"/>
                <w:rtl w:val="0"/>
              </w:rPr>
              <w:t xml:space="preserve">Recommended minimum weight of 1000 lbs.  Recommended maximum of 1500 lbs for market beef and 1600 lbs for dairy steer</w:t>
            </w:r>
          </w:p>
        </w:tc>
        <w:tc>
          <w:tcPr>
            <w:vMerge w:val="continue"/>
            <w:vAlign w:val="center"/>
          </w:tcPr>
          <w:p w:rsidR="00000000" w:rsidDel="00000000" w:rsidP="00000000" w:rsidRDefault="00000000" w:rsidRPr="00000000" w14:paraId="000000E2">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0E3">
            <w:pPr>
              <w:spacing w:after="0" w:line="240" w:lineRule="auto"/>
              <w:rPr>
                <w:rFonts w:ascii="Arial" w:cs="Arial" w:eastAsia="Arial" w:hAnsi="Arial"/>
                <w:sz w:val="14"/>
                <w:szCs w:val="14"/>
              </w:rPr>
            </w:pPr>
            <w:r w:rsidDel="00000000" w:rsidR="00000000" w:rsidRPr="00000000">
              <w:rPr>
                <w:rtl w:val="0"/>
              </w:rPr>
            </w:r>
          </w:p>
        </w:tc>
        <w:tc>
          <w:tcPr>
            <w:vMerge w:val="continue"/>
            <w:vAlign w:val="center"/>
          </w:tcPr>
          <w:p w:rsidR="00000000" w:rsidDel="00000000" w:rsidP="00000000" w:rsidRDefault="00000000" w:rsidRPr="00000000" w14:paraId="000000E4">
            <w:pPr>
              <w:spacing w:after="0" w:line="240" w:lineRule="auto"/>
              <w:rPr>
                <w:rFonts w:ascii="Arial" w:cs="Arial" w:eastAsia="Arial" w:hAnsi="Arial"/>
                <w:sz w:val="14"/>
                <w:szCs w:val="14"/>
              </w:rPr>
            </w:pPr>
            <w:r w:rsidDel="00000000" w:rsidR="00000000" w:rsidRPr="00000000">
              <w:rPr>
                <w:rtl w:val="0"/>
              </w:rPr>
            </w:r>
          </w:p>
        </w:tc>
      </w:tr>
      <w:tr>
        <w:trPr>
          <w:cantSplit w:val="0"/>
          <w:trHeight w:val="160" w:hRule="atLeast"/>
          <w:tblHeader w:val="0"/>
        </w:trPr>
        <w:tc>
          <w:tcPr>
            <w:vMerge w:val="continue"/>
            <w:vAlign w:val="center"/>
          </w:tcPr>
          <w:p w:rsidR="00000000" w:rsidDel="00000000" w:rsidP="00000000" w:rsidRDefault="00000000" w:rsidRPr="00000000" w14:paraId="000000E5">
            <w:pPr>
              <w:spacing w:after="0" w:line="240" w:lineRule="auto"/>
              <w:rPr>
                <w:rFonts w:ascii="Arial" w:cs="Arial" w:eastAsia="Arial" w:hAnsi="Arial"/>
                <w:sz w:val="14"/>
                <w:szCs w:val="14"/>
              </w:rPr>
            </w:pPr>
            <w:r w:rsidDel="00000000" w:rsidR="00000000" w:rsidRPr="00000000">
              <w:rPr>
                <w:rtl w:val="0"/>
              </w:rPr>
            </w:r>
          </w:p>
        </w:tc>
        <w:tc>
          <w:tcPr>
            <w:vMerge w:val="continue"/>
            <w:vAlign w:val="center"/>
          </w:tcPr>
          <w:p w:rsidR="00000000" w:rsidDel="00000000" w:rsidP="00000000" w:rsidRDefault="00000000" w:rsidRPr="00000000" w14:paraId="000000E6">
            <w:pPr>
              <w:widowControl w:val="0"/>
              <w:spacing w:after="0" w:line="276" w:lineRule="auto"/>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0E7">
            <w:pPr>
              <w:widowControl w:val="0"/>
              <w:spacing w:after="0" w:line="240" w:lineRule="auto"/>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0E8">
            <w:pPr>
              <w:widowControl w:val="0"/>
              <w:spacing w:after="0" w:line="240" w:lineRule="auto"/>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0E9">
            <w:pPr>
              <w:widowControl w:val="0"/>
              <w:spacing w:after="0" w:line="240" w:lineRule="auto"/>
              <w:rPr>
                <w:rFonts w:ascii="Arial" w:cs="Arial" w:eastAsia="Arial" w:hAnsi="Arial"/>
                <w:sz w:val="16"/>
                <w:szCs w:val="16"/>
              </w:rPr>
            </w:pPr>
            <w:r w:rsidDel="00000000" w:rsidR="00000000" w:rsidRPr="00000000">
              <w:rPr>
                <w:rtl w:val="0"/>
              </w:rPr>
            </w:r>
          </w:p>
        </w:tc>
      </w:tr>
      <w:tr>
        <w:trPr>
          <w:cantSplit w:val="0"/>
          <w:trHeight w:val="160" w:hRule="atLeast"/>
          <w:tblHeader w:val="0"/>
        </w:trPr>
        <w:tc>
          <w:tcPr>
            <w:vMerge w:val="continue"/>
            <w:vAlign w:val="center"/>
          </w:tcPr>
          <w:p w:rsidR="00000000" w:rsidDel="00000000" w:rsidP="00000000" w:rsidRDefault="00000000" w:rsidRPr="00000000" w14:paraId="000000EA">
            <w:pPr>
              <w:spacing w:after="0" w:line="240" w:lineRule="auto"/>
              <w:rPr>
                <w:rFonts w:ascii="Arial" w:cs="Arial" w:eastAsia="Arial" w:hAnsi="Arial"/>
                <w:sz w:val="14"/>
                <w:szCs w:val="14"/>
              </w:rPr>
            </w:pPr>
            <w:r w:rsidDel="00000000" w:rsidR="00000000" w:rsidRPr="00000000">
              <w:rPr>
                <w:rtl w:val="0"/>
              </w:rPr>
            </w:r>
          </w:p>
        </w:tc>
        <w:tc>
          <w:tcPr>
            <w:vMerge w:val="continue"/>
            <w:vAlign w:val="center"/>
          </w:tcPr>
          <w:p w:rsidR="00000000" w:rsidDel="00000000" w:rsidP="00000000" w:rsidRDefault="00000000" w:rsidRPr="00000000" w14:paraId="000000EB">
            <w:pPr>
              <w:widowControl w:val="0"/>
              <w:spacing w:after="0" w:line="276" w:lineRule="auto"/>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0EC">
            <w:pPr>
              <w:widowControl w:val="0"/>
              <w:spacing w:after="0" w:line="240" w:lineRule="auto"/>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0ED">
            <w:pPr>
              <w:widowControl w:val="0"/>
              <w:spacing w:after="0" w:line="240" w:lineRule="auto"/>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0EE">
            <w:pPr>
              <w:widowControl w:val="0"/>
              <w:spacing w:after="0" w:line="240"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EF">
      <w:pPr>
        <w:spacing w:after="0" w:line="240" w:lineRule="auto"/>
        <w:jc w:val="both"/>
        <w:rPr>
          <w:sz w:val="6"/>
          <w:szCs w:val="6"/>
        </w:rPr>
      </w:pPr>
      <w:r w:rsidDel="00000000" w:rsidR="00000000" w:rsidRPr="00000000">
        <w:rPr>
          <w:rtl w:val="0"/>
        </w:rPr>
      </w:r>
    </w:p>
    <w:p w:rsidR="00000000" w:rsidDel="00000000" w:rsidP="00000000" w:rsidRDefault="00000000" w:rsidRPr="00000000" w14:paraId="000000F0">
      <w:pPr>
        <w:pStyle w:val="Heading1"/>
        <w:keepNext w:val="1"/>
        <w:keepLines w:val="1"/>
        <w:spacing w:after="0" w:lineRule="auto"/>
        <w:jc w:val="both"/>
        <w:rPr>
          <w:rFonts w:ascii="Calibri" w:cs="Calibri" w:eastAsia="Calibri" w:hAnsi="Calibri"/>
          <w:sz w:val="18"/>
          <w:szCs w:val="18"/>
        </w:rPr>
      </w:pPr>
      <w:bookmarkStart w:colFirst="0" w:colLast="0" w:name="_heading=h.gmbu3zlghgx5" w:id="4"/>
      <w:bookmarkEnd w:id="4"/>
      <w:r w:rsidDel="00000000" w:rsidR="00000000" w:rsidRPr="00000000">
        <w:rPr>
          <w:rFonts w:ascii="Calibri" w:cs="Calibri" w:eastAsia="Calibri" w:hAnsi="Calibri"/>
          <w:sz w:val="20"/>
          <w:szCs w:val="20"/>
          <w:rtl w:val="0"/>
        </w:rPr>
        <w:t xml:space="preserve">DAIRY CATTLE PROJECT</w:t>
      </w:r>
      <w:r w:rsidDel="00000000" w:rsidR="00000000" w:rsidRPr="00000000">
        <w:rPr>
          <w:rtl w:val="0"/>
        </w:rPr>
      </w:r>
    </w:p>
    <w:tbl>
      <w:tblPr>
        <w:tblStyle w:val="Table2"/>
        <w:tblW w:w="106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
        <w:gridCol w:w="1680"/>
        <w:gridCol w:w="4275"/>
        <w:gridCol w:w="3279.9999999999995"/>
        <w:tblGridChange w:id="0">
          <w:tblGrid>
            <w:gridCol w:w="1425"/>
            <w:gridCol w:w="1680"/>
            <w:gridCol w:w="4275"/>
            <w:gridCol w:w="3279.9999999999995"/>
          </w:tblGrid>
        </w:tblGridChange>
      </w:tblGrid>
      <w:tr>
        <w:trPr>
          <w:cantSplit w:val="0"/>
          <w:trHeight w:val="220.00000000000028" w:hRule="atLeast"/>
          <w:tblHeader w:val="0"/>
        </w:trPr>
        <w:tc>
          <w:tcPr>
            <w:shd w:fill="b3d5c3" w:val="clear"/>
            <w:vAlign w:val="center"/>
          </w:tcPr>
          <w:p w:rsidR="00000000" w:rsidDel="00000000" w:rsidP="00000000" w:rsidRDefault="00000000" w:rsidRPr="00000000" w14:paraId="000000F1">
            <w:pPr>
              <w:spacing w:after="0" w:line="240" w:lineRule="auto"/>
              <w:rPr>
                <w:b w:val="1"/>
                <w:bCs w:val="1"/>
                <w:sz w:val="14"/>
                <w:szCs w:val="14"/>
              </w:rPr>
            </w:pPr>
            <w:r w:rsidDel="00000000" w:rsidR="00000000" w:rsidRPr="00000000">
              <w:rPr>
                <w:b w:val="1"/>
                <w:bCs w:val="1"/>
                <w:sz w:val="14"/>
                <w:szCs w:val="14"/>
                <w:rtl w:val="0"/>
              </w:rPr>
              <w:t xml:space="preserve">Type of Dairy Cattle</w:t>
            </w:r>
          </w:p>
        </w:tc>
        <w:tc>
          <w:tcPr>
            <w:shd w:fill="b3d5c3" w:val="clear"/>
            <w:vAlign w:val="center"/>
          </w:tcPr>
          <w:p w:rsidR="00000000" w:rsidDel="00000000" w:rsidP="00000000" w:rsidRDefault="00000000" w:rsidRPr="00000000" w14:paraId="000000F2">
            <w:pPr>
              <w:spacing w:after="0" w:line="240" w:lineRule="auto"/>
              <w:rPr>
                <w:b w:val="1"/>
                <w:bCs w:val="1"/>
                <w:sz w:val="14"/>
                <w:szCs w:val="14"/>
              </w:rPr>
            </w:pPr>
            <w:r w:rsidDel="00000000" w:rsidR="00000000" w:rsidRPr="00000000">
              <w:rPr>
                <w:b w:val="1"/>
                <w:bCs w:val="1"/>
                <w:sz w:val="14"/>
                <w:szCs w:val="14"/>
                <w:rtl w:val="0"/>
              </w:rPr>
              <w:t xml:space="preserve">Show Weight Expectation</w:t>
            </w:r>
          </w:p>
        </w:tc>
        <w:tc>
          <w:tcPr>
            <w:shd w:fill="b3d5c3" w:val="clear"/>
            <w:vAlign w:val="center"/>
          </w:tcPr>
          <w:p w:rsidR="00000000" w:rsidDel="00000000" w:rsidP="00000000" w:rsidRDefault="00000000" w:rsidRPr="00000000" w14:paraId="000000F3">
            <w:pPr>
              <w:spacing w:after="0" w:line="240" w:lineRule="auto"/>
              <w:rPr>
                <w:b w:val="1"/>
                <w:bCs w:val="1"/>
                <w:sz w:val="14"/>
                <w:szCs w:val="14"/>
              </w:rPr>
            </w:pPr>
            <w:r w:rsidDel="00000000" w:rsidR="00000000" w:rsidRPr="00000000">
              <w:rPr>
                <w:b w:val="1"/>
                <w:bCs w:val="1"/>
                <w:sz w:val="14"/>
                <w:szCs w:val="14"/>
                <w:rtl w:val="0"/>
              </w:rPr>
              <w:t xml:space="preserve">ID Required for NDSF Participation</w:t>
            </w:r>
          </w:p>
        </w:tc>
        <w:tc>
          <w:tcPr>
            <w:shd w:fill="b3d5c3" w:val="clear"/>
            <w:vAlign w:val="center"/>
          </w:tcPr>
          <w:p w:rsidR="00000000" w:rsidDel="00000000" w:rsidP="00000000" w:rsidRDefault="00000000" w:rsidRPr="00000000" w14:paraId="000000F4">
            <w:pPr>
              <w:spacing w:after="0" w:line="240" w:lineRule="auto"/>
              <w:rPr>
                <w:b w:val="1"/>
                <w:bCs w:val="1"/>
                <w:sz w:val="14"/>
                <w:szCs w:val="14"/>
              </w:rPr>
            </w:pPr>
            <w:r w:rsidDel="00000000" w:rsidR="00000000" w:rsidRPr="00000000">
              <w:rPr>
                <w:b w:val="1"/>
                <w:bCs w:val="1"/>
                <w:sz w:val="14"/>
                <w:szCs w:val="14"/>
                <w:rtl w:val="0"/>
              </w:rPr>
              <w:t xml:space="preserve">4-HOnline Requirements </w:t>
            </w:r>
          </w:p>
        </w:tc>
      </w:tr>
      <w:tr>
        <w:trPr>
          <w:cantSplit w:val="0"/>
          <w:trHeight w:val="140" w:hRule="atLeast"/>
          <w:tblHeader w:val="0"/>
        </w:trPr>
        <w:tc>
          <w:tcPr>
            <w:vMerge w:val="restart"/>
            <w:vAlign w:val="center"/>
          </w:tcPr>
          <w:p w:rsidR="00000000" w:rsidDel="00000000" w:rsidP="00000000" w:rsidRDefault="00000000" w:rsidRPr="00000000" w14:paraId="000000F5">
            <w:pPr>
              <w:spacing w:after="0" w:line="240" w:lineRule="auto"/>
              <w:rPr>
                <w:sz w:val="14"/>
                <w:szCs w:val="14"/>
              </w:rPr>
            </w:pPr>
            <w:r w:rsidDel="00000000" w:rsidR="00000000" w:rsidRPr="00000000">
              <w:rPr>
                <w:sz w:val="14"/>
                <w:szCs w:val="14"/>
                <w:rtl w:val="0"/>
              </w:rPr>
              <w:t xml:space="preserve">All Dairy</w:t>
            </w:r>
          </w:p>
        </w:tc>
        <w:tc>
          <w:tcPr>
            <w:vMerge w:val="restart"/>
            <w:vAlign w:val="center"/>
          </w:tcPr>
          <w:p w:rsidR="00000000" w:rsidDel="00000000" w:rsidP="00000000" w:rsidRDefault="00000000" w:rsidRPr="00000000" w14:paraId="000000F6">
            <w:pPr>
              <w:spacing w:after="0" w:line="240" w:lineRule="auto"/>
              <w:rPr>
                <w:sz w:val="14"/>
                <w:szCs w:val="14"/>
              </w:rPr>
            </w:pPr>
            <w:r w:rsidDel="00000000" w:rsidR="00000000" w:rsidRPr="00000000">
              <w:rPr>
                <w:sz w:val="14"/>
                <w:szCs w:val="14"/>
                <w:rtl w:val="0"/>
              </w:rPr>
              <w:t xml:space="preserve">None</w:t>
            </w:r>
          </w:p>
        </w:tc>
        <w:tc>
          <w:tcPr>
            <w:vMerge w:val="restart"/>
            <w:vAlign w:val="center"/>
          </w:tcPr>
          <w:p w:rsidR="00000000" w:rsidDel="00000000" w:rsidP="00000000" w:rsidRDefault="00000000" w:rsidRPr="00000000" w14:paraId="000000F7">
            <w:pPr>
              <w:numPr>
                <w:ilvl w:val="0"/>
                <w:numId w:val="23"/>
              </w:numPr>
              <w:spacing w:after="0" w:line="240" w:lineRule="auto"/>
              <w:ind w:left="360"/>
              <w:rPr>
                <w:rFonts w:ascii="Noto Sans Symbols" w:cs="Noto Sans Symbols" w:eastAsia="Noto Sans Symbols" w:hAnsi="Noto Sans Symbols"/>
                <w:sz w:val="14"/>
                <w:szCs w:val="14"/>
                <w:highlight w:val="cyan"/>
              </w:rPr>
            </w:pPr>
            <w:r w:rsidDel="00000000" w:rsidR="00000000" w:rsidRPr="00000000">
              <w:rPr>
                <w:sz w:val="14"/>
                <w:szCs w:val="14"/>
                <w:highlight w:val="cyan"/>
                <w:rtl w:val="0"/>
              </w:rPr>
              <w:t xml:space="preserve">Individual Official USDA 840 ear tag or USDA Silver tag </w:t>
            </w:r>
            <w:r w:rsidDel="00000000" w:rsidR="00000000" w:rsidRPr="00000000">
              <w:rPr>
                <w:sz w:val="14"/>
                <w:szCs w:val="14"/>
                <w:highlight w:val="cyan"/>
                <w:u w:val="single"/>
                <w:rtl w:val="0"/>
              </w:rPr>
              <w:t xml:space="preserve">or</w:t>
            </w:r>
            <w:r w:rsidDel="00000000" w:rsidR="00000000" w:rsidRPr="00000000">
              <w:rPr>
                <w:rtl w:val="0"/>
              </w:rPr>
            </w:r>
          </w:p>
          <w:p w:rsidR="00000000" w:rsidDel="00000000" w:rsidP="00000000" w:rsidRDefault="00000000" w:rsidRPr="00000000" w14:paraId="000000F8">
            <w:pPr>
              <w:numPr>
                <w:ilvl w:val="0"/>
                <w:numId w:val="23"/>
              </w:numPr>
              <w:spacing w:after="0" w:line="240" w:lineRule="auto"/>
              <w:ind w:left="360"/>
              <w:rPr>
                <w:rFonts w:ascii="Noto Sans Symbols" w:cs="Noto Sans Symbols" w:eastAsia="Noto Sans Symbols" w:hAnsi="Noto Sans Symbols"/>
                <w:sz w:val="14"/>
                <w:szCs w:val="14"/>
              </w:rPr>
            </w:pPr>
            <w:r w:rsidDel="00000000" w:rsidR="00000000" w:rsidRPr="00000000">
              <w:rPr>
                <w:sz w:val="14"/>
                <w:szCs w:val="14"/>
                <w:rtl w:val="0"/>
              </w:rPr>
              <w:t xml:space="preserve">Registration tattoo that matches the presented registration papers (</w:t>
            </w:r>
            <w:r w:rsidDel="00000000" w:rsidR="00000000" w:rsidRPr="00000000">
              <w:rPr>
                <w:sz w:val="14"/>
                <w:szCs w:val="14"/>
                <w:u w:val="single"/>
                <w:rtl w:val="0"/>
              </w:rPr>
              <w:t xml:space="preserve">If registered</w:t>
            </w:r>
            <w:r w:rsidDel="00000000" w:rsidR="00000000" w:rsidRPr="00000000">
              <w:rPr>
                <w:sz w:val="14"/>
                <w:szCs w:val="14"/>
                <w:rtl w:val="0"/>
              </w:rPr>
              <w:t xml:space="preserve">).</w:t>
            </w:r>
          </w:p>
          <w:p w:rsidR="00000000" w:rsidDel="00000000" w:rsidP="00000000" w:rsidRDefault="00000000" w:rsidRPr="00000000" w14:paraId="000000F9">
            <w:pPr>
              <w:numPr>
                <w:ilvl w:val="0"/>
                <w:numId w:val="23"/>
              </w:numPr>
              <w:spacing w:after="0" w:line="240" w:lineRule="auto"/>
              <w:ind w:left="360"/>
              <w:rPr>
                <w:sz w:val="14"/>
                <w:szCs w:val="14"/>
              </w:rPr>
            </w:pPr>
            <w:r w:rsidDel="00000000" w:rsidR="00000000" w:rsidRPr="00000000">
              <w:rPr>
                <w:sz w:val="14"/>
                <w:szCs w:val="14"/>
                <w:rtl w:val="0"/>
              </w:rPr>
              <w:t xml:space="preserve">Entered in 4-HOnline or with FFA Advisor</w:t>
            </w:r>
          </w:p>
        </w:tc>
        <w:tc>
          <w:tcPr>
            <w:vMerge w:val="restart"/>
            <w:vAlign w:val="center"/>
          </w:tcPr>
          <w:p w:rsidR="00000000" w:rsidDel="00000000" w:rsidP="00000000" w:rsidRDefault="00000000" w:rsidRPr="00000000" w14:paraId="000000FA">
            <w:pPr>
              <w:numPr>
                <w:ilvl w:val="0"/>
                <w:numId w:val="6"/>
              </w:numPr>
              <w:spacing w:after="0" w:line="240" w:lineRule="auto"/>
              <w:ind w:left="450" w:hanging="360"/>
              <w:rPr>
                <w:sz w:val="14"/>
                <w:szCs w:val="14"/>
              </w:rPr>
            </w:pPr>
            <w:r w:rsidDel="00000000" w:rsidR="00000000" w:rsidRPr="00000000">
              <w:rPr>
                <w:sz w:val="14"/>
                <w:szCs w:val="14"/>
                <w:rtl w:val="0"/>
              </w:rPr>
              <w:t xml:space="preserve">USDA 840 tag number</w:t>
            </w:r>
          </w:p>
          <w:p w:rsidR="00000000" w:rsidDel="00000000" w:rsidP="00000000" w:rsidRDefault="00000000" w:rsidRPr="00000000" w14:paraId="000000FB">
            <w:pPr>
              <w:numPr>
                <w:ilvl w:val="0"/>
                <w:numId w:val="25"/>
              </w:numPr>
              <w:spacing w:after="0" w:line="240" w:lineRule="auto"/>
              <w:ind w:left="450" w:hanging="360"/>
              <w:rPr>
                <w:sz w:val="14"/>
                <w:szCs w:val="14"/>
              </w:rPr>
            </w:pPr>
            <w:r w:rsidDel="00000000" w:rsidR="00000000" w:rsidRPr="00000000">
              <w:rPr>
                <w:sz w:val="14"/>
                <w:szCs w:val="14"/>
                <w:rtl w:val="0"/>
              </w:rPr>
              <w:t xml:space="preserve">Legible tattoo (for registered animals)</w:t>
            </w:r>
          </w:p>
          <w:p w:rsidR="00000000" w:rsidDel="00000000" w:rsidP="00000000" w:rsidRDefault="00000000" w:rsidRPr="00000000" w14:paraId="000000FC">
            <w:pPr>
              <w:numPr>
                <w:ilvl w:val="0"/>
                <w:numId w:val="25"/>
              </w:numPr>
              <w:spacing w:after="0" w:line="240" w:lineRule="auto"/>
              <w:ind w:left="450" w:hanging="360"/>
              <w:rPr>
                <w:sz w:val="14"/>
                <w:szCs w:val="14"/>
              </w:rPr>
            </w:pPr>
            <w:r w:rsidDel="00000000" w:rsidR="00000000" w:rsidRPr="00000000">
              <w:rPr>
                <w:sz w:val="14"/>
                <w:szCs w:val="14"/>
                <w:rtl w:val="0"/>
              </w:rPr>
              <w:t xml:space="preserve">Breed</w:t>
            </w:r>
          </w:p>
          <w:p w:rsidR="00000000" w:rsidDel="00000000" w:rsidP="00000000" w:rsidRDefault="00000000" w:rsidRPr="00000000" w14:paraId="000000FD">
            <w:pPr>
              <w:numPr>
                <w:ilvl w:val="0"/>
                <w:numId w:val="25"/>
              </w:numPr>
              <w:spacing w:after="0" w:line="240" w:lineRule="auto"/>
              <w:ind w:left="450" w:hanging="360"/>
              <w:rPr>
                <w:sz w:val="14"/>
                <w:szCs w:val="14"/>
              </w:rPr>
            </w:pPr>
            <w:r w:rsidDel="00000000" w:rsidR="00000000" w:rsidRPr="00000000">
              <w:rPr>
                <w:sz w:val="14"/>
                <w:szCs w:val="14"/>
                <w:rtl w:val="0"/>
              </w:rPr>
              <w:t xml:space="preserve">Birthdate</w:t>
            </w:r>
          </w:p>
          <w:p w:rsidR="00000000" w:rsidDel="00000000" w:rsidP="00000000" w:rsidRDefault="00000000" w:rsidRPr="00000000" w14:paraId="000000FE">
            <w:pPr>
              <w:numPr>
                <w:ilvl w:val="0"/>
                <w:numId w:val="25"/>
              </w:numPr>
              <w:spacing w:after="0" w:line="240" w:lineRule="auto"/>
              <w:ind w:left="450" w:hanging="360"/>
              <w:rPr>
                <w:sz w:val="14"/>
                <w:szCs w:val="14"/>
              </w:rPr>
            </w:pPr>
            <w:r w:rsidDel="00000000" w:rsidR="00000000" w:rsidRPr="00000000">
              <w:rPr>
                <w:sz w:val="14"/>
                <w:szCs w:val="14"/>
                <w:rtl w:val="0"/>
              </w:rPr>
              <w:t xml:space="preserve">Optional photos</w:t>
            </w:r>
          </w:p>
        </w:tc>
      </w:tr>
      <w:tr>
        <w:trPr>
          <w:cantSplit w:val="0"/>
          <w:trHeight w:val="140" w:hRule="atLeast"/>
          <w:tblHeader w:val="0"/>
        </w:trPr>
        <w:tc>
          <w:tcPr>
            <w:vMerge w:val="continue"/>
            <w:vAlign w:val="center"/>
          </w:tcPr>
          <w:p w:rsidR="00000000" w:rsidDel="00000000" w:rsidP="00000000" w:rsidRDefault="00000000" w:rsidRPr="00000000" w14:paraId="000000FF">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00">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01">
            <w:pPr>
              <w:widowControl w:val="0"/>
              <w:spacing w:after="0" w:line="276"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02">
            <w:pPr>
              <w:widowControl w:val="0"/>
              <w:spacing w:after="0" w:line="276" w:lineRule="auto"/>
              <w:rPr>
                <w:sz w:val="16"/>
                <w:szCs w:val="16"/>
              </w:rPr>
            </w:pPr>
            <w:r w:rsidDel="00000000" w:rsidR="00000000" w:rsidRPr="00000000">
              <w:rPr>
                <w:rtl w:val="0"/>
              </w:rPr>
            </w:r>
          </w:p>
        </w:tc>
      </w:tr>
      <w:tr>
        <w:trPr>
          <w:cantSplit w:val="0"/>
          <w:trHeight w:val="140" w:hRule="atLeast"/>
          <w:tblHeader w:val="0"/>
        </w:trPr>
        <w:tc>
          <w:tcPr>
            <w:vMerge w:val="continue"/>
            <w:vAlign w:val="center"/>
          </w:tcPr>
          <w:p w:rsidR="00000000" w:rsidDel="00000000" w:rsidP="00000000" w:rsidRDefault="00000000" w:rsidRPr="00000000" w14:paraId="00000103">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04">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05">
            <w:pPr>
              <w:widowControl w:val="0"/>
              <w:spacing w:after="0" w:line="276"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06">
            <w:pPr>
              <w:widowControl w:val="0"/>
              <w:spacing w:after="0" w:line="276" w:lineRule="auto"/>
              <w:rPr>
                <w:sz w:val="16"/>
                <w:szCs w:val="16"/>
              </w:rPr>
            </w:pPr>
            <w:r w:rsidDel="00000000" w:rsidR="00000000" w:rsidRPr="00000000">
              <w:rPr>
                <w:rtl w:val="0"/>
              </w:rPr>
            </w:r>
          </w:p>
        </w:tc>
      </w:tr>
      <w:tr>
        <w:trPr>
          <w:cantSplit w:val="0"/>
          <w:trHeight w:val="195" w:hRule="atLeast"/>
          <w:tblHeader w:val="0"/>
        </w:trPr>
        <w:tc>
          <w:tcPr>
            <w:vMerge w:val="continue"/>
            <w:vAlign w:val="center"/>
          </w:tcPr>
          <w:p w:rsidR="00000000" w:rsidDel="00000000" w:rsidP="00000000" w:rsidRDefault="00000000" w:rsidRPr="00000000" w14:paraId="00000107">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08">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09">
            <w:pPr>
              <w:widowControl w:val="0"/>
              <w:spacing w:after="0" w:line="276"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0A">
            <w:pPr>
              <w:widowControl w:val="0"/>
              <w:spacing w:after="0" w:line="276" w:lineRule="auto"/>
              <w:rPr>
                <w:sz w:val="16"/>
                <w:szCs w:val="16"/>
              </w:rPr>
            </w:pPr>
            <w:r w:rsidDel="00000000" w:rsidR="00000000" w:rsidRPr="00000000">
              <w:rPr>
                <w:rtl w:val="0"/>
              </w:rPr>
            </w:r>
          </w:p>
        </w:tc>
      </w:tr>
    </w:tbl>
    <w:p w:rsidR="00000000" w:rsidDel="00000000" w:rsidP="00000000" w:rsidRDefault="00000000" w:rsidRPr="00000000" w14:paraId="0000010B">
      <w:pPr>
        <w:spacing w:after="0" w:line="240" w:lineRule="auto"/>
        <w:jc w:val="both"/>
        <w:rPr>
          <w:sz w:val="6"/>
          <w:szCs w:val="6"/>
        </w:rPr>
      </w:pPr>
      <w:r w:rsidDel="00000000" w:rsidR="00000000" w:rsidRPr="00000000">
        <w:rPr>
          <w:rtl w:val="0"/>
        </w:rPr>
      </w:r>
    </w:p>
    <w:p w:rsidR="00000000" w:rsidDel="00000000" w:rsidP="00000000" w:rsidRDefault="00000000" w:rsidRPr="00000000" w14:paraId="0000010C">
      <w:pPr>
        <w:pStyle w:val="Heading1"/>
        <w:keepNext w:val="1"/>
        <w:keepLines w:val="1"/>
        <w:spacing w:after="0" w:lineRule="auto"/>
        <w:jc w:val="both"/>
        <w:rPr>
          <w:rFonts w:ascii="Calibri" w:cs="Calibri" w:eastAsia="Calibri" w:hAnsi="Calibri"/>
          <w:sz w:val="14"/>
          <w:szCs w:val="14"/>
        </w:rPr>
      </w:pPr>
      <w:bookmarkStart w:colFirst="0" w:colLast="0" w:name="_heading=h.li70qwmbl04f" w:id="5"/>
      <w:bookmarkEnd w:id="5"/>
      <w:r w:rsidDel="00000000" w:rsidR="00000000" w:rsidRPr="00000000">
        <w:rPr>
          <w:rFonts w:ascii="Calibri" w:cs="Calibri" w:eastAsia="Calibri" w:hAnsi="Calibri"/>
          <w:sz w:val="20"/>
          <w:szCs w:val="20"/>
          <w:rtl w:val="0"/>
        </w:rPr>
        <w:t xml:space="preserve">GOAT PROJECT</w:t>
      </w:r>
      <w:r w:rsidDel="00000000" w:rsidR="00000000" w:rsidRPr="00000000">
        <w:rPr>
          <w:rtl w:val="0"/>
        </w:rPr>
      </w:r>
    </w:p>
    <w:tbl>
      <w:tblPr>
        <w:tblStyle w:val="Table3"/>
        <w:tblW w:w="106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5"/>
        <w:gridCol w:w="1785"/>
        <w:gridCol w:w="1800"/>
        <w:gridCol w:w="2835"/>
        <w:gridCol w:w="2319.9999999999995"/>
        <w:tblGridChange w:id="0">
          <w:tblGrid>
            <w:gridCol w:w="1935"/>
            <w:gridCol w:w="1785"/>
            <w:gridCol w:w="1800"/>
            <w:gridCol w:w="2835"/>
            <w:gridCol w:w="2319.9999999999995"/>
          </w:tblGrid>
        </w:tblGridChange>
      </w:tblGrid>
      <w:tr>
        <w:trPr>
          <w:cantSplit w:val="0"/>
          <w:trHeight w:val="210" w:hRule="atLeast"/>
          <w:tblHeader w:val="0"/>
        </w:trPr>
        <w:tc>
          <w:tcPr>
            <w:shd w:fill="b3d5c3" w:val="clear"/>
            <w:vAlign w:val="center"/>
          </w:tcPr>
          <w:p w:rsidR="00000000" w:rsidDel="00000000" w:rsidP="00000000" w:rsidRDefault="00000000" w:rsidRPr="00000000" w14:paraId="0000010D">
            <w:pPr>
              <w:spacing w:after="0" w:line="240" w:lineRule="auto"/>
              <w:rPr>
                <w:b w:val="1"/>
                <w:bCs w:val="1"/>
                <w:sz w:val="14"/>
                <w:szCs w:val="14"/>
              </w:rPr>
            </w:pPr>
            <w:r w:rsidDel="00000000" w:rsidR="00000000" w:rsidRPr="00000000">
              <w:rPr>
                <w:b w:val="1"/>
                <w:bCs w:val="1"/>
                <w:sz w:val="14"/>
                <w:szCs w:val="14"/>
                <w:rtl w:val="0"/>
              </w:rPr>
              <w:t xml:space="preserve">Type of Goat</w:t>
            </w:r>
          </w:p>
        </w:tc>
        <w:tc>
          <w:tcPr>
            <w:shd w:fill="b3d5c3" w:val="clear"/>
            <w:vAlign w:val="center"/>
          </w:tcPr>
          <w:p w:rsidR="00000000" w:rsidDel="00000000" w:rsidP="00000000" w:rsidRDefault="00000000" w:rsidRPr="00000000" w14:paraId="0000010E">
            <w:pPr>
              <w:spacing w:after="0" w:line="240" w:lineRule="auto"/>
              <w:rPr>
                <w:b w:val="1"/>
                <w:bCs w:val="1"/>
                <w:sz w:val="14"/>
                <w:szCs w:val="14"/>
              </w:rPr>
            </w:pPr>
            <w:r w:rsidDel="00000000" w:rsidR="00000000" w:rsidRPr="00000000">
              <w:rPr>
                <w:b w:val="1"/>
                <w:bCs w:val="1"/>
                <w:sz w:val="14"/>
                <w:szCs w:val="14"/>
                <w:rtl w:val="0"/>
              </w:rPr>
              <w:t xml:space="preserve">Show Weight Expectation</w:t>
            </w:r>
          </w:p>
        </w:tc>
        <w:tc>
          <w:tcPr>
            <w:shd w:fill="b3d5c3" w:val="clear"/>
            <w:vAlign w:val="center"/>
          </w:tcPr>
          <w:p w:rsidR="00000000" w:rsidDel="00000000" w:rsidP="00000000" w:rsidRDefault="00000000" w:rsidRPr="00000000" w14:paraId="0000010F">
            <w:pPr>
              <w:spacing w:after="0" w:line="240" w:lineRule="auto"/>
              <w:rPr>
                <w:b w:val="1"/>
                <w:bCs w:val="1"/>
                <w:sz w:val="14"/>
                <w:szCs w:val="14"/>
              </w:rPr>
            </w:pPr>
            <w:r w:rsidDel="00000000" w:rsidR="00000000" w:rsidRPr="00000000">
              <w:rPr>
                <w:b w:val="1"/>
                <w:bCs w:val="1"/>
                <w:sz w:val="14"/>
                <w:szCs w:val="14"/>
                <w:rtl w:val="0"/>
              </w:rPr>
              <w:t xml:space="preserve">Birth Dates</w:t>
            </w:r>
          </w:p>
        </w:tc>
        <w:tc>
          <w:tcPr>
            <w:shd w:fill="b3d5c3" w:val="clear"/>
            <w:vAlign w:val="center"/>
          </w:tcPr>
          <w:p w:rsidR="00000000" w:rsidDel="00000000" w:rsidP="00000000" w:rsidRDefault="00000000" w:rsidRPr="00000000" w14:paraId="00000110">
            <w:pPr>
              <w:spacing w:after="0" w:line="240" w:lineRule="auto"/>
              <w:rPr>
                <w:b w:val="1"/>
                <w:bCs w:val="1"/>
                <w:sz w:val="14"/>
                <w:szCs w:val="14"/>
              </w:rPr>
            </w:pPr>
            <w:r w:rsidDel="00000000" w:rsidR="00000000" w:rsidRPr="00000000">
              <w:rPr>
                <w:b w:val="1"/>
                <w:bCs w:val="1"/>
                <w:sz w:val="14"/>
                <w:szCs w:val="14"/>
                <w:rtl w:val="0"/>
              </w:rPr>
              <w:t xml:space="preserve">ID Required for NDSF Participation</w:t>
            </w:r>
          </w:p>
        </w:tc>
        <w:tc>
          <w:tcPr>
            <w:shd w:fill="b3d5c3" w:val="clear"/>
            <w:vAlign w:val="center"/>
          </w:tcPr>
          <w:p w:rsidR="00000000" w:rsidDel="00000000" w:rsidP="00000000" w:rsidRDefault="00000000" w:rsidRPr="00000000" w14:paraId="00000111">
            <w:pPr>
              <w:spacing w:after="0" w:line="240" w:lineRule="auto"/>
              <w:rPr>
                <w:b w:val="1"/>
                <w:bCs w:val="1"/>
                <w:sz w:val="14"/>
                <w:szCs w:val="14"/>
              </w:rPr>
            </w:pPr>
            <w:r w:rsidDel="00000000" w:rsidR="00000000" w:rsidRPr="00000000">
              <w:rPr>
                <w:b w:val="1"/>
                <w:bCs w:val="1"/>
                <w:sz w:val="14"/>
                <w:szCs w:val="14"/>
                <w:rtl w:val="0"/>
              </w:rPr>
              <w:t xml:space="preserve">4-HOnline Requirements </w:t>
            </w:r>
          </w:p>
        </w:tc>
      </w:tr>
      <w:tr>
        <w:trPr>
          <w:cantSplit w:val="0"/>
          <w:trHeight w:val="140" w:hRule="atLeast"/>
          <w:tblHeader w:val="0"/>
        </w:trPr>
        <w:tc>
          <w:tcPr>
            <w:vMerge w:val="restart"/>
            <w:vAlign w:val="center"/>
          </w:tcPr>
          <w:p w:rsidR="00000000" w:rsidDel="00000000" w:rsidP="00000000" w:rsidRDefault="00000000" w:rsidRPr="00000000" w14:paraId="00000112">
            <w:pPr>
              <w:spacing w:after="0" w:line="240" w:lineRule="auto"/>
              <w:rPr>
                <w:sz w:val="12"/>
                <w:szCs w:val="12"/>
              </w:rPr>
            </w:pPr>
            <w:r w:rsidDel="00000000" w:rsidR="00000000" w:rsidRPr="00000000">
              <w:rPr>
                <w:sz w:val="12"/>
                <w:szCs w:val="12"/>
                <w:rtl w:val="0"/>
              </w:rPr>
              <w:t xml:space="preserve">Dairy Doe, Yearling, Milker, or Dry</w:t>
            </w:r>
          </w:p>
        </w:tc>
        <w:tc>
          <w:tcPr>
            <w:vMerge w:val="restart"/>
            <w:vAlign w:val="center"/>
          </w:tcPr>
          <w:p w:rsidR="00000000" w:rsidDel="00000000" w:rsidP="00000000" w:rsidRDefault="00000000" w:rsidRPr="00000000" w14:paraId="00000113">
            <w:pPr>
              <w:spacing w:after="0" w:line="240" w:lineRule="auto"/>
              <w:rPr>
                <w:sz w:val="14"/>
                <w:szCs w:val="14"/>
              </w:rPr>
            </w:pPr>
            <w:r w:rsidDel="00000000" w:rsidR="00000000" w:rsidRPr="00000000">
              <w:rPr>
                <w:sz w:val="14"/>
                <w:szCs w:val="14"/>
                <w:rtl w:val="0"/>
              </w:rPr>
              <w:t xml:space="preserve">None</w:t>
            </w:r>
          </w:p>
        </w:tc>
        <w:tc>
          <w:tcPr>
            <w:vMerge w:val="restart"/>
            <w:vAlign w:val="center"/>
          </w:tcPr>
          <w:p w:rsidR="00000000" w:rsidDel="00000000" w:rsidP="00000000" w:rsidRDefault="00000000" w:rsidRPr="00000000" w14:paraId="00000114">
            <w:pPr>
              <w:spacing w:after="0" w:line="240" w:lineRule="auto"/>
              <w:ind w:left="360"/>
              <w:rPr>
                <w:sz w:val="14"/>
                <w:szCs w:val="14"/>
              </w:rPr>
            </w:pPr>
            <w:r w:rsidDel="00000000" w:rsidR="00000000" w:rsidRPr="00000000">
              <w:rPr>
                <w:sz w:val="14"/>
                <w:szCs w:val="14"/>
                <w:rtl w:val="0"/>
              </w:rPr>
              <w:t xml:space="preserve">Varies by class</w:t>
            </w:r>
          </w:p>
        </w:tc>
        <w:tc>
          <w:tcPr>
            <w:vMerge w:val="restart"/>
            <w:vAlign w:val="center"/>
          </w:tcPr>
          <w:p w:rsidR="00000000" w:rsidDel="00000000" w:rsidP="00000000" w:rsidRDefault="00000000" w:rsidRPr="00000000" w14:paraId="00000115">
            <w:pPr>
              <w:numPr>
                <w:ilvl w:val="0"/>
                <w:numId w:val="1"/>
              </w:numPr>
              <w:spacing w:after="0" w:line="240" w:lineRule="auto"/>
              <w:ind w:left="360"/>
              <w:rPr>
                <w:sz w:val="14"/>
                <w:szCs w:val="14"/>
              </w:rPr>
            </w:pPr>
            <w:r w:rsidDel="00000000" w:rsidR="00000000" w:rsidRPr="00000000">
              <w:rPr>
                <w:sz w:val="14"/>
                <w:szCs w:val="14"/>
                <w:rtl w:val="0"/>
              </w:rPr>
              <w:t xml:space="preserve">Does &amp; bucks official scrapies ID tattoo </w:t>
            </w:r>
            <w:r w:rsidDel="00000000" w:rsidR="00000000" w:rsidRPr="00000000">
              <w:rPr>
                <w:b w:val="1"/>
                <w:bCs w:val="1"/>
                <w:sz w:val="14"/>
                <w:szCs w:val="14"/>
                <w:u w:val="single"/>
                <w:rtl w:val="0"/>
              </w:rPr>
              <w:t xml:space="preserve">or</w:t>
            </w:r>
            <w:r w:rsidDel="00000000" w:rsidR="00000000" w:rsidRPr="00000000">
              <w:rPr>
                <w:sz w:val="14"/>
                <w:szCs w:val="14"/>
                <w:rtl w:val="0"/>
              </w:rPr>
              <w:t xml:space="preserve"> scrapies tag</w:t>
            </w:r>
          </w:p>
          <w:p w:rsidR="00000000" w:rsidDel="00000000" w:rsidP="00000000" w:rsidRDefault="00000000" w:rsidRPr="00000000" w14:paraId="00000116">
            <w:pPr>
              <w:spacing w:after="0" w:line="240" w:lineRule="auto"/>
              <w:ind w:left="360" w:firstLine="0"/>
              <w:rPr>
                <w:sz w:val="12"/>
                <w:szCs w:val="12"/>
              </w:rPr>
            </w:pPr>
            <w:r w:rsidDel="00000000" w:rsidR="00000000" w:rsidRPr="00000000">
              <w:rPr>
                <w:sz w:val="12"/>
                <w:szCs w:val="12"/>
                <w:rtl w:val="0"/>
              </w:rPr>
              <w:t xml:space="preserve">*Breeds approved by USDA-APHIS-VS may use their ‘breed registration tattoo’ in lieu of a scrapie tag.</w:t>
            </w:r>
          </w:p>
          <w:p w:rsidR="00000000" w:rsidDel="00000000" w:rsidP="00000000" w:rsidRDefault="00000000" w:rsidRPr="00000000" w14:paraId="00000117">
            <w:pPr>
              <w:numPr>
                <w:ilvl w:val="0"/>
                <w:numId w:val="1"/>
              </w:numPr>
              <w:spacing w:after="0" w:line="240" w:lineRule="auto"/>
              <w:ind w:left="360"/>
              <w:rPr>
                <w:sz w:val="14"/>
                <w:szCs w:val="14"/>
              </w:rPr>
            </w:pPr>
            <w:r w:rsidDel="00000000" w:rsidR="00000000" w:rsidRPr="00000000">
              <w:rPr>
                <w:sz w:val="14"/>
                <w:szCs w:val="14"/>
                <w:highlight w:val="cyan"/>
                <w:rtl w:val="0"/>
              </w:rPr>
              <w:t xml:space="preserve">Wethers require either an official scrapies ID tattoo or tag or an official USDA 840 ear tag (not required to be scrapies)</w:t>
            </w:r>
            <w:r w:rsidDel="00000000" w:rsidR="00000000" w:rsidRPr="00000000">
              <w:rPr>
                <w:rtl w:val="0"/>
              </w:rPr>
            </w:r>
          </w:p>
          <w:p w:rsidR="00000000" w:rsidDel="00000000" w:rsidP="00000000" w:rsidRDefault="00000000" w:rsidRPr="00000000" w14:paraId="00000118">
            <w:pPr>
              <w:numPr>
                <w:ilvl w:val="0"/>
                <w:numId w:val="1"/>
              </w:numPr>
              <w:spacing w:after="0" w:line="240" w:lineRule="auto"/>
              <w:ind w:left="360"/>
              <w:rPr>
                <w:sz w:val="14"/>
                <w:szCs w:val="14"/>
              </w:rPr>
            </w:pPr>
            <w:r w:rsidDel="00000000" w:rsidR="00000000" w:rsidRPr="00000000">
              <w:rPr>
                <w:sz w:val="14"/>
                <w:szCs w:val="14"/>
                <w:rtl w:val="0"/>
              </w:rPr>
              <w:t xml:space="preserve">Entered in 4-HOnline or with FFA Advisor</w:t>
            </w:r>
          </w:p>
        </w:tc>
        <w:tc>
          <w:tcPr>
            <w:vMerge w:val="restart"/>
            <w:vAlign w:val="center"/>
          </w:tcPr>
          <w:p w:rsidR="00000000" w:rsidDel="00000000" w:rsidP="00000000" w:rsidRDefault="00000000" w:rsidRPr="00000000" w14:paraId="00000119">
            <w:pPr>
              <w:numPr>
                <w:ilvl w:val="0"/>
                <w:numId w:val="6"/>
              </w:numPr>
              <w:spacing w:after="0" w:line="240" w:lineRule="auto"/>
              <w:ind w:left="360"/>
              <w:rPr>
                <w:sz w:val="14"/>
                <w:szCs w:val="14"/>
              </w:rPr>
            </w:pPr>
            <w:r w:rsidDel="00000000" w:rsidR="00000000" w:rsidRPr="00000000">
              <w:rPr>
                <w:sz w:val="14"/>
                <w:szCs w:val="14"/>
                <w:rtl w:val="0"/>
              </w:rPr>
              <w:t xml:space="preserve">Scrapies tag/tattoo </w:t>
            </w:r>
          </w:p>
          <w:p w:rsidR="00000000" w:rsidDel="00000000" w:rsidP="00000000" w:rsidRDefault="00000000" w:rsidRPr="00000000" w14:paraId="0000011A">
            <w:pPr>
              <w:numPr>
                <w:ilvl w:val="0"/>
                <w:numId w:val="6"/>
              </w:numPr>
              <w:spacing w:after="0" w:line="240" w:lineRule="auto"/>
              <w:ind w:left="360"/>
              <w:rPr>
                <w:sz w:val="14"/>
                <w:szCs w:val="14"/>
              </w:rPr>
            </w:pPr>
            <w:r w:rsidDel="00000000" w:rsidR="00000000" w:rsidRPr="00000000">
              <w:rPr>
                <w:b w:val="1"/>
                <w:bCs w:val="1"/>
                <w:sz w:val="14"/>
                <w:szCs w:val="14"/>
                <w:u w:val="single"/>
                <w:rtl w:val="0"/>
              </w:rPr>
              <w:t xml:space="preserve">or</w:t>
            </w:r>
            <w:r w:rsidDel="00000000" w:rsidR="00000000" w:rsidRPr="00000000">
              <w:rPr>
                <w:sz w:val="14"/>
                <w:szCs w:val="14"/>
                <w:rtl w:val="0"/>
              </w:rPr>
              <w:t xml:space="preserve"> USDA 840 tag number for wethers</w:t>
            </w:r>
          </w:p>
          <w:p w:rsidR="00000000" w:rsidDel="00000000" w:rsidP="00000000" w:rsidRDefault="00000000" w:rsidRPr="00000000" w14:paraId="0000011B">
            <w:pPr>
              <w:numPr>
                <w:ilvl w:val="0"/>
                <w:numId w:val="25"/>
              </w:numPr>
              <w:spacing w:after="0" w:line="240" w:lineRule="auto"/>
              <w:ind w:left="360"/>
              <w:rPr>
                <w:sz w:val="14"/>
                <w:szCs w:val="14"/>
              </w:rPr>
            </w:pPr>
            <w:r w:rsidDel="00000000" w:rsidR="00000000" w:rsidRPr="00000000">
              <w:rPr>
                <w:sz w:val="14"/>
                <w:szCs w:val="14"/>
                <w:rtl w:val="0"/>
              </w:rPr>
              <w:t xml:space="preserve">Legible tattoo (for registered animals)</w:t>
            </w:r>
          </w:p>
          <w:p w:rsidR="00000000" w:rsidDel="00000000" w:rsidP="00000000" w:rsidRDefault="00000000" w:rsidRPr="00000000" w14:paraId="0000011C">
            <w:pPr>
              <w:numPr>
                <w:ilvl w:val="0"/>
                <w:numId w:val="25"/>
              </w:numPr>
              <w:spacing w:after="0" w:line="240" w:lineRule="auto"/>
              <w:ind w:left="360"/>
              <w:rPr>
                <w:sz w:val="14"/>
                <w:szCs w:val="14"/>
              </w:rPr>
            </w:pPr>
            <w:r w:rsidDel="00000000" w:rsidR="00000000" w:rsidRPr="00000000">
              <w:rPr>
                <w:sz w:val="14"/>
                <w:szCs w:val="14"/>
                <w:rtl w:val="0"/>
              </w:rPr>
              <w:t xml:space="preserve">Breed</w:t>
            </w:r>
          </w:p>
          <w:p w:rsidR="00000000" w:rsidDel="00000000" w:rsidP="00000000" w:rsidRDefault="00000000" w:rsidRPr="00000000" w14:paraId="0000011D">
            <w:pPr>
              <w:numPr>
                <w:ilvl w:val="0"/>
                <w:numId w:val="25"/>
              </w:numPr>
              <w:spacing w:after="0" w:line="240" w:lineRule="auto"/>
              <w:ind w:left="360"/>
              <w:rPr>
                <w:sz w:val="14"/>
                <w:szCs w:val="14"/>
              </w:rPr>
            </w:pPr>
            <w:r w:rsidDel="00000000" w:rsidR="00000000" w:rsidRPr="00000000">
              <w:rPr>
                <w:sz w:val="14"/>
                <w:szCs w:val="14"/>
                <w:rtl w:val="0"/>
              </w:rPr>
              <w:t xml:space="preserve">Birthdate</w:t>
            </w:r>
          </w:p>
          <w:p w:rsidR="00000000" w:rsidDel="00000000" w:rsidP="00000000" w:rsidRDefault="00000000" w:rsidRPr="00000000" w14:paraId="0000011E">
            <w:pPr>
              <w:numPr>
                <w:ilvl w:val="0"/>
                <w:numId w:val="25"/>
              </w:numPr>
              <w:spacing w:after="0" w:line="240" w:lineRule="auto"/>
              <w:ind w:left="360"/>
              <w:rPr>
                <w:sz w:val="14"/>
                <w:szCs w:val="14"/>
              </w:rPr>
            </w:pPr>
            <w:r w:rsidDel="00000000" w:rsidR="00000000" w:rsidRPr="00000000">
              <w:rPr>
                <w:sz w:val="14"/>
                <w:szCs w:val="14"/>
                <w:rtl w:val="0"/>
              </w:rPr>
              <w:t xml:space="preserve">Optional photos</w:t>
            </w:r>
          </w:p>
        </w:tc>
      </w:tr>
      <w:tr>
        <w:trPr>
          <w:cantSplit w:val="0"/>
          <w:trHeight w:val="160" w:hRule="atLeast"/>
          <w:tblHeader w:val="0"/>
        </w:trPr>
        <w:tc>
          <w:tcPr>
            <w:vMerge w:val="continue"/>
            <w:vAlign w:val="center"/>
          </w:tcPr>
          <w:p w:rsidR="00000000" w:rsidDel="00000000" w:rsidP="00000000" w:rsidRDefault="00000000" w:rsidRPr="00000000" w14:paraId="0000011F">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20">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21">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22">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23">
            <w:pPr>
              <w:widowControl w:val="0"/>
              <w:spacing w:after="0" w:line="240" w:lineRule="auto"/>
              <w:rPr>
                <w:sz w:val="16"/>
                <w:szCs w:val="1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24">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25">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26">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27">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28">
            <w:pPr>
              <w:widowControl w:val="0"/>
              <w:spacing w:after="0" w:line="240" w:lineRule="auto"/>
              <w:rPr>
                <w:sz w:val="16"/>
                <w:szCs w:val="16"/>
              </w:rPr>
            </w:pPr>
            <w:r w:rsidDel="00000000" w:rsidR="00000000" w:rsidRPr="00000000">
              <w:rPr>
                <w:rtl w:val="0"/>
              </w:rPr>
            </w:r>
          </w:p>
        </w:tc>
      </w:tr>
      <w:tr>
        <w:trPr>
          <w:cantSplit w:val="0"/>
          <w:trHeight w:val="160" w:hRule="atLeast"/>
          <w:tblHeader w:val="0"/>
        </w:trPr>
        <w:tc>
          <w:tcPr>
            <w:vMerge w:val="restart"/>
            <w:vAlign w:val="center"/>
          </w:tcPr>
          <w:p w:rsidR="00000000" w:rsidDel="00000000" w:rsidP="00000000" w:rsidRDefault="00000000" w:rsidRPr="00000000" w14:paraId="00000129">
            <w:pPr>
              <w:spacing w:after="0" w:line="240" w:lineRule="auto"/>
              <w:rPr>
                <w:sz w:val="14"/>
                <w:szCs w:val="14"/>
              </w:rPr>
            </w:pPr>
            <w:r w:rsidDel="00000000" w:rsidR="00000000" w:rsidRPr="00000000">
              <w:rPr>
                <w:sz w:val="14"/>
                <w:szCs w:val="14"/>
                <w:rtl w:val="0"/>
              </w:rPr>
              <w:t xml:space="preserve">Dairy Buck</w:t>
            </w:r>
          </w:p>
        </w:tc>
        <w:tc>
          <w:tcPr>
            <w:vMerge w:val="continue"/>
            <w:vAlign w:val="center"/>
          </w:tcPr>
          <w:p w:rsidR="00000000" w:rsidDel="00000000" w:rsidP="00000000" w:rsidRDefault="00000000" w:rsidRPr="00000000" w14:paraId="0000012A">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2B">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2C">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2D">
            <w:pPr>
              <w:widowControl w:val="0"/>
              <w:spacing w:after="0" w:line="240" w:lineRule="auto"/>
              <w:rPr>
                <w:sz w:val="16"/>
                <w:szCs w:val="16"/>
              </w:rPr>
            </w:pPr>
            <w:r w:rsidDel="00000000" w:rsidR="00000000" w:rsidRPr="00000000">
              <w:rPr>
                <w:rtl w:val="0"/>
              </w:rPr>
            </w:r>
          </w:p>
        </w:tc>
      </w:tr>
      <w:tr>
        <w:trPr>
          <w:cantSplit w:val="0"/>
          <w:trHeight w:val="160" w:hRule="atLeast"/>
          <w:tblHeader w:val="0"/>
        </w:trPr>
        <w:tc>
          <w:tcPr>
            <w:vMerge w:val="continue"/>
            <w:vAlign w:val="center"/>
          </w:tcPr>
          <w:p w:rsidR="00000000" w:rsidDel="00000000" w:rsidP="00000000" w:rsidRDefault="00000000" w:rsidRPr="00000000" w14:paraId="0000012E">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2F">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30">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31">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32">
            <w:pPr>
              <w:widowControl w:val="0"/>
              <w:spacing w:after="0" w:line="240" w:lineRule="auto"/>
              <w:rPr>
                <w:sz w:val="16"/>
                <w:szCs w:val="1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33">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34">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35">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36">
            <w:pPr>
              <w:widowControl w:val="0"/>
              <w:spacing w:after="0" w:line="240" w:lineRule="auto"/>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137">
            <w:pPr>
              <w:widowControl w:val="0"/>
              <w:spacing w:after="0" w:line="240" w:lineRule="auto"/>
              <w:rPr>
                <w:sz w:val="16"/>
                <w:szCs w:val="16"/>
              </w:rPr>
            </w:pPr>
            <w:r w:rsidDel="00000000" w:rsidR="00000000" w:rsidRPr="00000000">
              <w:rPr>
                <w:rtl w:val="0"/>
              </w:rPr>
            </w:r>
          </w:p>
        </w:tc>
      </w:tr>
      <w:tr>
        <w:trPr>
          <w:cantSplit w:val="0"/>
          <w:trHeight w:val="370.0000000000003" w:hRule="atLeast"/>
          <w:tblHeader w:val="0"/>
        </w:trPr>
        <w:tc>
          <w:tcPr>
            <w:vAlign w:val="center"/>
          </w:tcPr>
          <w:p w:rsidR="00000000" w:rsidDel="00000000" w:rsidP="00000000" w:rsidRDefault="00000000" w:rsidRPr="00000000" w14:paraId="00000138">
            <w:pPr>
              <w:spacing w:after="0" w:line="240" w:lineRule="auto"/>
              <w:rPr>
                <w:sz w:val="14"/>
                <w:szCs w:val="14"/>
              </w:rPr>
            </w:pPr>
            <w:r w:rsidDel="00000000" w:rsidR="00000000" w:rsidRPr="00000000">
              <w:rPr>
                <w:sz w:val="14"/>
                <w:szCs w:val="14"/>
                <w:rtl w:val="0"/>
              </w:rPr>
              <w:t xml:space="preserve">Market Wether</w:t>
            </w:r>
          </w:p>
        </w:tc>
        <w:tc>
          <w:tcPr>
            <w:vAlign w:val="center"/>
          </w:tcPr>
          <w:p w:rsidR="00000000" w:rsidDel="00000000" w:rsidP="00000000" w:rsidRDefault="00000000" w:rsidRPr="00000000" w14:paraId="00000139">
            <w:pPr>
              <w:spacing w:after="0" w:line="240" w:lineRule="auto"/>
              <w:rPr>
                <w:sz w:val="14"/>
                <w:szCs w:val="14"/>
              </w:rPr>
            </w:pPr>
            <w:r w:rsidDel="00000000" w:rsidR="00000000" w:rsidRPr="00000000">
              <w:rPr>
                <w:sz w:val="14"/>
                <w:szCs w:val="14"/>
                <w:rtl w:val="0"/>
              </w:rPr>
              <w:t xml:space="preserve">Required minimum weight of 40 lbs. Required maximum weight of 110 lbs.</w:t>
            </w:r>
          </w:p>
        </w:tc>
        <w:tc>
          <w:tcPr>
            <w:vAlign w:val="center"/>
          </w:tcPr>
          <w:p w:rsidR="00000000" w:rsidDel="00000000" w:rsidP="00000000" w:rsidRDefault="00000000" w:rsidRPr="00000000" w14:paraId="0000013A">
            <w:pPr>
              <w:spacing w:after="0" w:line="240" w:lineRule="auto"/>
              <w:rPr>
                <w:sz w:val="14"/>
                <w:szCs w:val="14"/>
              </w:rPr>
            </w:pPr>
            <w:r w:rsidDel="00000000" w:rsidR="00000000" w:rsidRPr="00000000">
              <w:rPr>
                <w:sz w:val="14"/>
                <w:szCs w:val="14"/>
                <w:rtl w:val="0"/>
              </w:rPr>
              <w:t xml:space="preserve">Less than 1 year of age at time of show" *market does and wethers must have all 8 temporary incisors ("milk teeth")</w:t>
            </w:r>
          </w:p>
        </w:tc>
        <w:tc>
          <w:tcPr>
            <w:vMerge w:val="continue"/>
            <w:vAlign w:val="center"/>
          </w:tcPr>
          <w:p w:rsidR="00000000" w:rsidDel="00000000" w:rsidP="00000000" w:rsidRDefault="00000000" w:rsidRPr="00000000" w14:paraId="0000013B">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3C">
            <w:pPr>
              <w:spacing w:after="0" w:line="240" w:lineRule="auto"/>
              <w:rPr>
                <w:sz w:val="14"/>
                <w:szCs w:val="14"/>
              </w:rPr>
            </w:pPr>
            <w:r w:rsidDel="00000000" w:rsidR="00000000" w:rsidRPr="00000000">
              <w:rPr>
                <w:rtl w:val="0"/>
              </w:rPr>
            </w:r>
          </w:p>
        </w:tc>
      </w:tr>
      <w:tr>
        <w:trPr>
          <w:cantSplit w:val="0"/>
          <w:trHeight w:val="285" w:hRule="atLeast"/>
          <w:tblHeader w:val="0"/>
        </w:trPr>
        <w:tc>
          <w:tcPr>
            <w:vAlign w:val="center"/>
          </w:tcPr>
          <w:p w:rsidR="00000000" w:rsidDel="00000000" w:rsidP="00000000" w:rsidRDefault="00000000" w:rsidRPr="00000000" w14:paraId="0000013D">
            <w:pPr>
              <w:spacing w:after="0" w:line="240" w:lineRule="auto"/>
              <w:rPr>
                <w:sz w:val="12"/>
                <w:szCs w:val="12"/>
              </w:rPr>
            </w:pPr>
            <w:r w:rsidDel="00000000" w:rsidR="00000000" w:rsidRPr="00000000">
              <w:rPr>
                <w:sz w:val="12"/>
                <w:szCs w:val="12"/>
                <w:rtl w:val="0"/>
              </w:rPr>
              <w:t xml:space="preserve">Meat Doe, Yearling or Two-year-old</w:t>
            </w:r>
          </w:p>
        </w:tc>
        <w:tc>
          <w:tcPr>
            <w:vAlign w:val="center"/>
          </w:tcPr>
          <w:p w:rsidR="00000000" w:rsidDel="00000000" w:rsidP="00000000" w:rsidRDefault="00000000" w:rsidRPr="00000000" w14:paraId="0000013E">
            <w:pPr>
              <w:spacing w:after="0" w:line="240" w:lineRule="auto"/>
              <w:ind w:left="480"/>
              <w:rPr>
                <w:sz w:val="14"/>
                <w:szCs w:val="14"/>
              </w:rPr>
            </w:pPr>
            <w:r w:rsidDel="00000000" w:rsidR="00000000" w:rsidRPr="00000000">
              <w:rPr>
                <w:sz w:val="14"/>
                <w:szCs w:val="14"/>
                <w:rtl w:val="0"/>
              </w:rPr>
              <w:t xml:space="preserve">None</w:t>
            </w:r>
          </w:p>
        </w:tc>
        <w:tc>
          <w:tcPr>
            <w:vMerge w:val="restart"/>
            <w:vAlign w:val="center"/>
          </w:tcPr>
          <w:p w:rsidR="00000000" w:rsidDel="00000000" w:rsidP="00000000" w:rsidRDefault="00000000" w:rsidRPr="00000000" w14:paraId="0000013F">
            <w:pPr>
              <w:spacing w:after="0" w:line="240" w:lineRule="auto"/>
              <w:rPr>
                <w:sz w:val="14"/>
                <w:szCs w:val="14"/>
              </w:rPr>
            </w:pPr>
            <w:r w:rsidDel="00000000" w:rsidR="00000000" w:rsidRPr="00000000">
              <w:rPr>
                <w:sz w:val="14"/>
                <w:szCs w:val="14"/>
                <w:rtl w:val="0"/>
              </w:rPr>
              <w:t xml:space="preserve">Varies by class</w:t>
            </w:r>
          </w:p>
        </w:tc>
        <w:tc>
          <w:tcPr>
            <w:vMerge w:val="continue"/>
            <w:vAlign w:val="center"/>
          </w:tcPr>
          <w:p w:rsidR="00000000" w:rsidDel="00000000" w:rsidP="00000000" w:rsidRDefault="00000000" w:rsidRPr="00000000" w14:paraId="00000140">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41">
            <w:pPr>
              <w:spacing w:after="0" w:line="240" w:lineRule="auto"/>
              <w:rPr>
                <w:sz w:val="14"/>
                <w:szCs w:val="14"/>
              </w:rPr>
            </w:pPr>
            <w:r w:rsidDel="00000000" w:rsidR="00000000" w:rsidRPr="00000000">
              <w:rPr>
                <w:rtl w:val="0"/>
              </w:rPr>
            </w:r>
          </w:p>
        </w:tc>
      </w:tr>
      <w:tr>
        <w:trPr>
          <w:cantSplit w:val="0"/>
          <w:trHeight w:val="105" w:hRule="atLeast"/>
          <w:tblHeader w:val="0"/>
        </w:trPr>
        <w:tc>
          <w:tcPr>
            <w:vAlign w:val="center"/>
          </w:tcPr>
          <w:p w:rsidR="00000000" w:rsidDel="00000000" w:rsidP="00000000" w:rsidRDefault="00000000" w:rsidRPr="00000000" w14:paraId="00000142">
            <w:pPr>
              <w:spacing w:after="0" w:line="240" w:lineRule="auto"/>
              <w:rPr>
                <w:sz w:val="14"/>
                <w:szCs w:val="14"/>
              </w:rPr>
            </w:pPr>
            <w:r w:rsidDel="00000000" w:rsidR="00000000" w:rsidRPr="00000000">
              <w:rPr>
                <w:sz w:val="14"/>
                <w:szCs w:val="14"/>
                <w:rtl w:val="0"/>
              </w:rPr>
              <w:t xml:space="preserve">Meat Buck</w:t>
            </w:r>
          </w:p>
        </w:tc>
        <w:tc>
          <w:tcPr>
            <w:vAlign w:val="center"/>
          </w:tcPr>
          <w:p w:rsidR="00000000" w:rsidDel="00000000" w:rsidP="00000000" w:rsidRDefault="00000000" w:rsidRPr="00000000" w14:paraId="00000143">
            <w:pPr>
              <w:spacing w:after="0" w:line="240" w:lineRule="auto"/>
              <w:rPr>
                <w:sz w:val="14"/>
                <w:szCs w:val="14"/>
              </w:rPr>
            </w:pPr>
            <w:r w:rsidDel="00000000" w:rsidR="00000000" w:rsidRPr="00000000">
              <w:rPr>
                <w:sz w:val="14"/>
                <w:szCs w:val="14"/>
                <w:rtl w:val="0"/>
              </w:rPr>
              <w:t xml:space="preserve">None</w:t>
            </w:r>
          </w:p>
        </w:tc>
        <w:tc>
          <w:tcPr>
            <w:vMerge w:val="continue"/>
            <w:vAlign w:val="center"/>
          </w:tcPr>
          <w:p w:rsidR="00000000" w:rsidDel="00000000" w:rsidP="00000000" w:rsidRDefault="00000000" w:rsidRPr="00000000" w14:paraId="00000144">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45">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46">
            <w:pPr>
              <w:spacing w:after="0" w:line="240" w:lineRule="auto"/>
              <w:rPr>
                <w:sz w:val="14"/>
                <w:szCs w:val="14"/>
              </w:rPr>
            </w:pPr>
            <w:r w:rsidDel="00000000" w:rsidR="00000000" w:rsidRPr="00000000">
              <w:rPr>
                <w:rtl w:val="0"/>
              </w:rPr>
            </w:r>
          </w:p>
        </w:tc>
      </w:tr>
    </w:tbl>
    <w:p w:rsidR="00000000" w:rsidDel="00000000" w:rsidP="00000000" w:rsidRDefault="00000000" w:rsidRPr="00000000" w14:paraId="00000147">
      <w:pPr>
        <w:pStyle w:val="Heading1"/>
        <w:keepNext w:val="1"/>
        <w:keepLines w:val="1"/>
        <w:spacing w:after="0" w:lineRule="auto"/>
        <w:jc w:val="both"/>
        <w:rPr>
          <w:rFonts w:ascii="Calibri" w:cs="Calibri" w:eastAsia="Calibri" w:hAnsi="Calibri"/>
          <w:color w:val="339966"/>
          <w:sz w:val="12"/>
          <w:szCs w:val="12"/>
        </w:rPr>
      </w:pPr>
      <w:bookmarkStart w:colFirst="0" w:colLast="0" w:name="_heading=h.909avlxpv5z8" w:id="6"/>
      <w:bookmarkEnd w:id="6"/>
      <w:r w:rsidDel="00000000" w:rsidR="00000000" w:rsidRPr="00000000">
        <w:rPr>
          <w:rtl w:val="0"/>
        </w:rPr>
      </w:r>
    </w:p>
    <w:p w:rsidR="00000000" w:rsidDel="00000000" w:rsidP="00000000" w:rsidRDefault="00000000" w:rsidRPr="00000000" w14:paraId="00000148">
      <w:pPr>
        <w:pStyle w:val="Heading1"/>
        <w:keepNext w:val="1"/>
        <w:keepLines w:val="1"/>
        <w:spacing w:after="0" w:lineRule="auto"/>
        <w:jc w:val="both"/>
        <w:rPr>
          <w:rFonts w:ascii="Calibri" w:cs="Calibri" w:eastAsia="Calibri" w:hAnsi="Calibri"/>
          <w:sz w:val="12"/>
          <w:szCs w:val="12"/>
          <w:vertAlign w:val="superscript"/>
        </w:rPr>
      </w:pPr>
      <w:bookmarkStart w:colFirst="0" w:colLast="0" w:name="_heading=h.fd435r2hzrm4" w:id="7"/>
      <w:bookmarkEnd w:id="7"/>
      <w:r w:rsidDel="00000000" w:rsidR="00000000" w:rsidRPr="00000000">
        <w:rPr>
          <w:rFonts w:ascii="Calibri" w:cs="Calibri" w:eastAsia="Calibri" w:hAnsi="Calibri"/>
          <w:sz w:val="20"/>
          <w:szCs w:val="20"/>
          <w:rtl w:val="0"/>
        </w:rPr>
        <w:t xml:space="preserve">POULTRY PROJECT</w:t>
      </w:r>
      <w:r w:rsidDel="00000000" w:rsidR="00000000" w:rsidRPr="00000000">
        <w:rPr>
          <w:rtl w:val="0"/>
        </w:rPr>
      </w:r>
    </w:p>
    <w:tbl>
      <w:tblPr>
        <w:tblStyle w:val="Table4"/>
        <w:tblW w:w="107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1800"/>
        <w:gridCol w:w="2265"/>
        <w:gridCol w:w="3665.0000000000005"/>
        <w:gridCol w:w="1359.9999999999995"/>
        <w:tblGridChange w:id="0">
          <w:tblGrid>
            <w:gridCol w:w="1620"/>
            <w:gridCol w:w="1800"/>
            <w:gridCol w:w="2265"/>
            <w:gridCol w:w="3665.0000000000005"/>
            <w:gridCol w:w="1359.9999999999995"/>
          </w:tblGrid>
        </w:tblGridChange>
      </w:tblGrid>
      <w:tr>
        <w:trPr>
          <w:cantSplit w:val="0"/>
          <w:trHeight w:val="322.5" w:hRule="atLeast"/>
          <w:tblHeader w:val="0"/>
        </w:trPr>
        <w:tc>
          <w:tcPr>
            <w:shd w:fill="b3d5c3" w:val="clear"/>
            <w:vAlign w:val="center"/>
          </w:tcPr>
          <w:p w:rsidR="00000000" w:rsidDel="00000000" w:rsidP="00000000" w:rsidRDefault="00000000" w:rsidRPr="00000000" w14:paraId="00000149">
            <w:pPr>
              <w:spacing w:after="0" w:line="240" w:lineRule="auto"/>
              <w:rPr>
                <w:b w:val="1"/>
                <w:bCs w:val="1"/>
                <w:sz w:val="14"/>
                <w:szCs w:val="14"/>
              </w:rPr>
            </w:pPr>
            <w:r w:rsidDel="00000000" w:rsidR="00000000" w:rsidRPr="00000000">
              <w:rPr>
                <w:b w:val="1"/>
                <w:bCs w:val="1"/>
                <w:sz w:val="14"/>
                <w:szCs w:val="14"/>
                <w:rtl w:val="0"/>
              </w:rPr>
              <w:t xml:space="preserve">Exhibiting Class</w:t>
            </w:r>
          </w:p>
        </w:tc>
        <w:tc>
          <w:tcPr>
            <w:shd w:fill="b3d5c3" w:val="clear"/>
            <w:vAlign w:val="center"/>
          </w:tcPr>
          <w:p w:rsidR="00000000" w:rsidDel="00000000" w:rsidP="00000000" w:rsidRDefault="00000000" w:rsidRPr="00000000" w14:paraId="0000014A">
            <w:pPr>
              <w:spacing w:after="0" w:line="240" w:lineRule="auto"/>
              <w:rPr>
                <w:b w:val="1"/>
                <w:bCs w:val="1"/>
                <w:sz w:val="14"/>
                <w:szCs w:val="14"/>
              </w:rPr>
            </w:pPr>
            <w:r w:rsidDel="00000000" w:rsidR="00000000" w:rsidRPr="00000000">
              <w:rPr>
                <w:b w:val="1"/>
                <w:bCs w:val="1"/>
                <w:sz w:val="14"/>
                <w:szCs w:val="14"/>
                <w:rtl w:val="0"/>
              </w:rPr>
              <w:t xml:space="preserve">Weight Suggestions</w:t>
            </w:r>
          </w:p>
        </w:tc>
        <w:tc>
          <w:tcPr>
            <w:shd w:fill="b3d5c3" w:val="clear"/>
            <w:vAlign w:val="center"/>
          </w:tcPr>
          <w:p w:rsidR="00000000" w:rsidDel="00000000" w:rsidP="00000000" w:rsidRDefault="00000000" w:rsidRPr="00000000" w14:paraId="0000014B">
            <w:pPr>
              <w:spacing w:after="0" w:line="240" w:lineRule="auto"/>
              <w:rPr>
                <w:b w:val="1"/>
                <w:bCs w:val="1"/>
                <w:sz w:val="14"/>
                <w:szCs w:val="14"/>
              </w:rPr>
            </w:pPr>
            <w:r w:rsidDel="00000000" w:rsidR="00000000" w:rsidRPr="00000000">
              <w:rPr>
                <w:b w:val="1"/>
                <w:bCs w:val="1"/>
                <w:sz w:val="14"/>
                <w:szCs w:val="14"/>
                <w:rtl w:val="0"/>
              </w:rPr>
              <w:t xml:space="preserve">Hatch Dates</w:t>
            </w:r>
          </w:p>
        </w:tc>
        <w:tc>
          <w:tcPr>
            <w:shd w:fill="b3d5c3" w:val="clear"/>
            <w:vAlign w:val="center"/>
          </w:tcPr>
          <w:p w:rsidR="00000000" w:rsidDel="00000000" w:rsidP="00000000" w:rsidRDefault="00000000" w:rsidRPr="00000000" w14:paraId="0000014C">
            <w:pPr>
              <w:spacing w:after="0" w:line="240" w:lineRule="auto"/>
              <w:rPr>
                <w:b w:val="1"/>
                <w:bCs w:val="1"/>
                <w:sz w:val="14"/>
                <w:szCs w:val="14"/>
              </w:rPr>
            </w:pPr>
            <w:r w:rsidDel="00000000" w:rsidR="00000000" w:rsidRPr="00000000">
              <w:rPr>
                <w:b w:val="1"/>
                <w:bCs w:val="1"/>
                <w:sz w:val="14"/>
                <w:szCs w:val="14"/>
                <w:rtl w:val="0"/>
              </w:rPr>
              <w:t xml:space="preserve">ID Required for NDSF Participation</w:t>
            </w:r>
          </w:p>
        </w:tc>
        <w:tc>
          <w:tcPr>
            <w:shd w:fill="b3d5c3" w:val="clear"/>
            <w:vAlign w:val="center"/>
          </w:tcPr>
          <w:p w:rsidR="00000000" w:rsidDel="00000000" w:rsidP="00000000" w:rsidRDefault="00000000" w:rsidRPr="00000000" w14:paraId="0000014D">
            <w:pPr>
              <w:spacing w:after="0" w:line="240" w:lineRule="auto"/>
              <w:rPr>
                <w:b w:val="1"/>
                <w:bCs w:val="1"/>
                <w:sz w:val="14"/>
                <w:szCs w:val="14"/>
              </w:rPr>
            </w:pPr>
            <w:r w:rsidDel="00000000" w:rsidR="00000000" w:rsidRPr="00000000">
              <w:rPr>
                <w:b w:val="1"/>
                <w:bCs w:val="1"/>
                <w:sz w:val="14"/>
                <w:szCs w:val="14"/>
                <w:rtl w:val="0"/>
              </w:rPr>
              <w:t xml:space="preserve">4-HOnline Requirements </w:t>
            </w:r>
          </w:p>
        </w:tc>
      </w:tr>
      <w:tr>
        <w:trPr>
          <w:cantSplit w:val="0"/>
          <w:trHeight w:val="140" w:hRule="atLeast"/>
          <w:tblHeader w:val="0"/>
        </w:trPr>
        <w:tc>
          <w:tcPr>
            <w:vMerge w:val="restart"/>
            <w:vAlign w:val="center"/>
          </w:tcPr>
          <w:p w:rsidR="00000000" w:rsidDel="00000000" w:rsidP="00000000" w:rsidRDefault="00000000" w:rsidRPr="00000000" w14:paraId="0000014E">
            <w:pPr>
              <w:spacing w:after="0" w:line="240" w:lineRule="auto"/>
              <w:rPr>
                <w:sz w:val="14"/>
                <w:szCs w:val="14"/>
              </w:rPr>
            </w:pPr>
            <w:r w:rsidDel="00000000" w:rsidR="00000000" w:rsidRPr="00000000">
              <w:rPr>
                <w:sz w:val="14"/>
                <w:szCs w:val="14"/>
                <w:rtl w:val="0"/>
              </w:rPr>
              <w:t xml:space="preserve">Poultry—All</w:t>
            </w:r>
          </w:p>
        </w:tc>
        <w:tc>
          <w:tcPr>
            <w:vMerge w:val="restart"/>
            <w:vAlign w:val="center"/>
          </w:tcPr>
          <w:p w:rsidR="00000000" w:rsidDel="00000000" w:rsidP="00000000" w:rsidRDefault="00000000" w:rsidRPr="00000000" w14:paraId="0000014F">
            <w:pPr>
              <w:spacing w:after="0" w:line="240" w:lineRule="auto"/>
              <w:rPr>
                <w:sz w:val="14"/>
                <w:szCs w:val="14"/>
              </w:rPr>
            </w:pPr>
            <w:r w:rsidDel="00000000" w:rsidR="00000000" w:rsidRPr="00000000">
              <w:rPr>
                <w:sz w:val="14"/>
                <w:szCs w:val="14"/>
                <w:rtl w:val="0"/>
              </w:rPr>
              <w:t xml:space="preserve">Market Chicken maximum weight should not exceed 10 pounds.</w:t>
            </w:r>
          </w:p>
        </w:tc>
        <w:tc>
          <w:tcPr>
            <w:vMerge w:val="restart"/>
            <w:vAlign w:val="center"/>
          </w:tcPr>
          <w:p w:rsidR="00000000" w:rsidDel="00000000" w:rsidP="00000000" w:rsidRDefault="00000000" w:rsidRPr="00000000" w14:paraId="00000150">
            <w:pPr>
              <w:numPr>
                <w:ilvl w:val="0"/>
                <w:numId w:val="4"/>
              </w:numPr>
              <w:spacing w:after="0" w:line="240" w:lineRule="auto"/>
              <w:ind w:left="90" w:hanging="135"/>
              <w:rPr>
                <w:sz w:val="12"/>
                <w:szCs w:val="12"/>
              </w:rPr>
            </w:pPr>
            <w:r w:rsidDel="00000000" w:rsidR="00000000" w:rsidRPr="00000000">
              <w:rPr>
                <w:sz w:val="12"/>
                <w:szCs w:val="12"/>
                <w:rtl w:val="0"/>
              </w:rPr>
              <w:t xml:space="preserve">Market poultry </w:t>
            </w:r>
            <w:r w:rsidDel="00000000" w:rsidR="00000000" w:rsidRPr="00000000">
              <w:rPr>
                <w:sz w:val="12"/>
                <w:szCs w:val="12"/>
                <w:u w:val="single"/>
                <w:rtl w:val="0"/>
              </w:rPr>
              <w:t xml:space="preserve">except</w:t>
            </w:r>
            <w:r w:rsidDel="00000000" w:rsidR="00000000" w:rsidRPr="00000000">
              <w:rPr>
                <w:sz w:val="12"/>
                <w:szCs w:val="12"/>
                <w:rtl w:val="0"/>
              </w:rPr>
              <w:t xml:space="preserve"> market chickens - Suggested hatch of February 1 or later</w:t>
            </w:r>
          </w:p>
          <w:p w:rsidR="00000000" w:rsidDel="00000000" w:rsidP="00000000" w:rsidRDefault="00000000" w:rsidRPr="00000000" w14:paraId="00000151">
            <w:pPr>
              <w:numPr>
                <w:ilvl w:val="0"/>
                <w:numId w:val="4"/>
              </w:numPr>
              <w:spacing w:after="0" w:line="240" w:lineRule="auto"/>
              <w:ind w:left="90" w:hanging="135"/>
              <w:rPr>
                <w:sz w:val="12"/>
                <w:szCs w:val="12"/>
              </w:rPr>
            </w:pPr>
            <w:r w:rsidDel="00000000" w:rsidR="00000000" w:rsidRPr="00000000">
              <w:rPr>
                <w:sz w:val="12"/>
                <w:szCs w:val="12"/>
                <w:rtl w:val="0"/>
              </w:rPr>
              <w:t xml:space="preserve">Market chickens recommended to be shown at 7-9 weeks of age</w:t>
            </w:r>
          </w:p>
          <w:p w:rsidR="00000000" w:rsidDel="00000000" w:rsidP="00000000" w:rsidRDefault="00000000" w:rsidRPr="00000000" w14:paraId="00000152">
            <w:pPr>
              <w:numPr>
                <w:ilvl w:val="0"/>
                <w:numId w:val="4"/>
              </w:numPr>
              <w:spacing w:after="0" w:line="240" w:lineRule="auto"/>
              <w:ind w:left="90" w:hanging="135"/>
              <w:rPr>
                <w:sz w:val="12"/>
                <w:szCs w:val="12"/>
              </w:rPr>
            </w:pPr>
            <w:r w:rsidDel="00000000" w:rsidR="00000000" w:rsidRPr="00000000">
              <w:rPr>
                <w:sz w:val="12"/>
                <w:szCs w:val="12"/>
                <w:rtl w:val="0"/>
              </w:rPr>
              <w:t xml:space="preserve">Egg production chickens - Suggested that birds are at or near production</w:t>
            </w:r>
          </w:p>
        </w:tc>
        <w:tc>
          <w:tcPr>
            <w:vMerge w:val="restart"/>
            <w:vAlign w:val="center"/>
          </w:tcPr>
          <w:p w:rsidR="00000000" w:rsidDel="00000000" w:rsidP="00000000" w:rsidRDefault="00000000" w:rsidRPr="00000000" w14:paraId="00000153">
            <w:pPr>
              <w:numPr>
                <w:ilvl w:val="0"/>
                <w:numId w:val="4"/>
              </w:numPr>
              <w:spacing w:after="0" w:line="240" w:lineRule="auto"/>
              <w:ind w:left="360"/>
              <w:rPr>
                <w:sz w:val="12"/>
                <w:szCs w:val="12"/>
              </w:rPr>
            </w:pPr>
            <w:r w:rsidDel="00000000" w:rsidR="00000000" w:rsidRPr="00000000">
              <w:rPr>
                <w:sz w:val="12"/>
                <w:szCs w:val="12"/>
                <w:rtl w:val="0"/>
              </w:rPr>
              <w:t xml:space="preserve">Leg or wing band with ID number (likely will receive band at county fair)</w:t>
            </w:r>
          </w:p>
          <w:p w:rsidR="00000000" w:rsidDel="00000000" w:rsidP="00000000" w:rsidRDefault="00000000" w:rsidRPr="00000000" w14:paraId="00000154">
            <w:pPr>
              <w:numPr>
                <w:ilvl w:val="0"/>
                <w:numId w:val="4"/>
              </w:numPr>
              <w:spacing w:after="0" w:line="240" w:lineRule="auto"/>
              <w:ind w:left="360"/>
              <w:rPr>
                <w:sz w:val="12"/>
                <w:szCs w:val="12"/>
              </w:rPr>
            </w:pPr>
            <w:r w:rsidDel="00000000" w:rsidR="00000000" w:rsidRPr="00000000">
              <w:rPr>
                <w:b w:val="1"/>
                <w:bCs w:val="1"/>
                <w:sz w:val="12"/>
                <w:szCs w:val="12"/>
                <w:rtl w:val="0"/>
              </w:rPr>
              <w:t xml:space="preserve">ALL POULTRY MUST</w:t>
            </w:r>
            <w:r w:rsidDel="00000000" w:rsidR="00000000" w:rsidRPr="00000000">
              <w:rPr>
                <w:sz w:val="12"/>
                <w:szCs w:val="12"/>
                <w:rtl w:val="0"/>
              </w:rPr>
              <w:t xml:space="preserve"> </w:t>
            </w:r>
          </w:p>
          <w:p w:rsidR="00000000" w:rsidDel="00000000" w:rsidP="00000000" w:rsidRDefault="00000000" w:rsidRPr="00000000" w14:paraId="00000155">
            <w:pPr>
              <w:numPr>
                <w:ilvl w:val="1"/>
                <w:numId w:val="4"/>
              </w:numPr>
              <w:spacing w:after="0" w:line="240" w:lineRule="auto"/>
              <w:ind w:left="360" w:hanging="180"/>
              <w:rPr>
                <w:sz w:val="12"/>
                <w:szCs w:val="12"/>
              </w:rPr>
            </w:pPr>
            <w:r w:rsidDel="00000000" w:rsidR="00000000" w:rsidRPr="00000000">
              <w:rPr>
                <w:sz w:val="12"/>
                <w:szCs w:val="12"/>
                <w:rtl w:val="0"/>
              </w:rPr>
              <w:t xml:space="preserve">1) Originate directly from an NPIP certified flock </w:t>
            </w:r>
            <w:r w:rsidDel="00000000" w:rsidR="00000000" w:rsidRPr="00000000">
              <w:rPr>
                <w:b w:val="1"/>
                <w:bCs w:val="1"/>
                <w:sz w:val="12"/>
                <w:szCs w:val="12"/>
                <w:u w:val="single"/>
                <w:rtl w:val="0"/>
              </w:rPr>
              <w:t xml:space="preserve">or</w:t>
            </w:r>
          </w:p>
          <w:p w:rsidR="00000000" w:rsidDel="00000000" w:rsidP="00000000" w:rsidRDefault="00000000" w:rsidRPr="00000000" w14:paraId="00000156">
            <w:pPr>
              <w:numPr>
                <w:ilvl w:val="1"/>
                <w:numId w:val="4"/>
              </w:numPr>
              <w:spacing w:after="0" w:line="240" w:lineRule="auto"/>
              <w:ind w:left="360" w:hanging="180"/>
              <w:rPr>
                <w:sz w:val="12"/>
                <w:szCs w:val="12"/>
              </w:rPr>
            </w:pPr>
            <w:r w:rsidDel="00000000" w:rsidR="00000000" w:rsidRPr="00000000">
              <w:rPr>
                <w:sz w:val="12"/>
                <w:szCs w:val="12"/>
                <w:rtl w:val="0"/>
              </w:rPr>
              <w:t xml:space="preserve">2) Test negative to S. pullorum within 90 days prior to exhibitions </w:t>
            </w:r>
            <w:r w:rsidDel="00000000" w:rsidR="00000000" w:rsidRPr="00000000">
              <w:rPr>
                <w:b w:val="1"/>
                <w:bCs w:val="1"/>
                <w:sz w:val="12"/>
                <w:szCs w:val="12"/>
                <w:u w:val="single"/>
                <w:rtl w:val="0"/>
              </w:rPr>
              <w:t xml:space="preserve">or</w:t>
            </w:r>
            <w:r w:rsidDel="00000000" w:rsidR="00000000" w:rsidRPr="00000000">
              <w:rPr>
                <w:sz w:val="12"/>
                <w:szCs w:val="12"/>
                <w:rtl w:val="0"/>
              </w:rPr>
              <w:t xml:space="preserve"> </w:t>
            </w:r>
          </w:p>
          <w:p w:rsidR="00000000" w:rsidDel="00000000" w:rsidP="00000000" w:rsidRDefault="00000000" w:rsidRPr="00000000" w14:paraId="00000157">
            <w:pPr>
              <w:numPr>
                <w:ilvl w:val="1"/>
                <w:numId w:val="4"/>
              </w:numPr>
              <w:spacing w:after="0" w:line="240" w:lineRule="auto"/>
              <w:ind w:left="360" w:hanging="180"/>
              <w:rPr>
                <w:sz w:val="12"/>
                <w:szCs w:val="12"/>
              </w:rPr>
            </w:pPr>
            <w:r w:rsidDel="00000000" w:rsidR="00000000" w:rsidRPr="00000000">
              <w:rPr>
                <w:sz w:val="12"/>
                <w:szCs w:val="12"/>
                <w:rtl w:val="0"/>
              </w:rPr>
              <w:t xml:space="preserve">3) Have been purchased from an NPIP source and be accompanied by a Poultry Exhibition Statement of Origin form (SRN 60329).</w:t>
            </w:r>
          </w:p>
          <w:p w:rsidR="00000000" w:rsidDel="00000000" w:rsidP="00000000" w:rsidRDefault="00000000" w:rsidRPr="00000000" w14:paraId="00000158">
            <w:pPr>
              <w:numPr>
                <w:ilvl w:val="0"/>
                <w:numId w:val="4"/>
              </w:numPr>
              <w:spacing w:after="0" w:line="240" w:lineRule="auto"/>
              <w:ind w:left="360"/>
              <w:rPr>
                <w:sz w:val="12"/>
                <w:szCs w:val="12"/>
              </w:rPr>
            </w:pPr>
            <w:r w:rsidDel="00000000" w:rsidR="00000000" w:rsidRPr="00000000">
              <w:rPr>
                <w:sz w:val="12"/>
                <w:szCs w:val="12"/>
                <w:rtl w:val="0"/>
              </w:rPr>
              <w:t xml:space="preserve">Optional to enter in 4-HOnline</w:t>
            </w:r>
          </w:p>
        </w:tc>
        <w:tc>
          <w:tcPr>
            <w:vMerge w:val="restart"/>
            <w:vAlign w:val="center"/>
          </w:tcPr>
          <w:p w:rsidR="00000000" w:rsidDel="00000000" w:rsidP="00000000" w:rsidRDefault="00000000" w:rsidRPr="00000000" w14:paraId="00000159">
            <w:pPr>
              <w:numPr>
                <w:ilvl w:val="0"/>
                <w:numId w:val="6"/>
              </w:numPr>
              <w:spacing w:after="0" w:line="240" w:lineRule="auto"/>
              <w:ind w:left="360"/>
              <w:rPr>
                <w:sz w:val="14"/>
                <w:szCs w:val="14"/>
              </w:rPr>
            </w:pPr>
            <w:r w:rsidDel="00000000" w:rsidR="00000000" w:rsidRPr="00000000">
              <w:rPr>
                <w:sz w:val="14"/>
                <w:szCs w:val="14"/>
                <w:rtl w:val="0"/>
              </w:rPr>
              <w:t xml:space="preserve">Optional breed</w:t>
            </w:r>
          </w:p>
          <w:p w:rsidR="00000000" w:rsidDel="00000000" w:rsidP="00000000" w:rsidRDefault="00000000" w:rsidRPr="00000000" w14:paraId="0000015A">
            <w:pPr>
              <w:numPr>
                <w:ilvl w:val="0"/>
                <w:numId w:val="6"/>
              </w:numPr>
              <w:spacing w:after="0" w:line="240" w:lineRule="auto"/>
              <w:ind w:left="360"/>
              <w:rPr>
                <w:sz w:val="14"/>
                <w:szCs w:val="14"/>
              </w:rPr>
            </w:pPr>
            <w:r w:rsidDel="00000000" w:rsidR="00000000" w:rsidRPr="00000000">
              <w:rPr>
                <w:sz w:val="14"/>
                <w:szCs w:val="14"/>
                <w:rtl w:val="0"/>
              </w:rPr>
              <w:t xml:space="preserve">Optional hatch date</w:t>
            </w:r>
          </w:p>
        </w:tc>
      </w:tr>
      <w:tr>
        <w:trPr>
          <w:cantSplit w:val="0"/>
          <w:trHeight w:val="140" w:hRule="atLeast"/>
          <w:tblHeader w:val="0"/>
        </w:trPr>
        <w:tc>
          <w:tcPr>
            <w:vMerge w:val="continue"/>
            <w:vAlign w:val="center"/>
          </w:tcPr>
          <w:p w:rsidR="00000000" w:rsidDel="00000000" w:rsidP="00000000" w:rsidRDefault="00000000" w:rsidRPr="00000000" w14:paraId="0000015B">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5C">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5D">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5E">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5F">
            <w:pPr>
              <w:spacing w:after="0" w:line="240" w:lineRule="auto"/>
              <w:ind w:left="360"/>
              <w:rPr>
                <w:sz w:val="12"/>
                <w:szCs w:val="12"/>
              </w:rPr>
            </w:pPr>
            <w:r w:rsidDel="00000000" w:rsidR="00000000" w:rsidRPr="00000000">
              <w:rPr>
                <w:rtl w:val="0"/>
              </w:rPr>
            </w:r>
          </w:p>
        </w:tc>
      </w:tr>
      <w:tr>
        <w:trPr>
          <w:cantSplit w:val="0"/>
          <w:trHeight w:val="140" w:hRule="atLeast"/>
          <w:tblHeader w:val="0"/>
        </w:trPr>
        <w:tc>
          <w:tcPr>
            <w:vMerge w:val="continue"/>
            <w:vAlign w:val="center"/>
          </w:tcPr>
          <w:p w:rsidR="00000000" w:rsidDel="00000000" w:rsidP="00000000" w:rsidRDefault="00000000" w:rsidRPr="00000000" w14:paraId="00000160">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61">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62">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63">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64">
            <w:pPr>
              <w:spacing w:after="0" w:line="240" w:lineRule="auto"/>
              <w:ind w:left="360"/>
              <w:rPr>
                <w:sz w:val="12"/>
                <w:szCs w:val="12"/>
              </w:rPr>
            </w:pPr>
            <w:r w:rsidDel="00000000" w:rsidR="00000000" w:rsidRPr="00000000">
              <w:rPr>
                <w:rtl w:val="0"/>
              </w:rPr>
            </w:r>
          </w:p>
        </w:tc>
      </w:tr>
      <w:tr>
        <w:trPr>
          <w:cantSplit w:val="0"/>
          <w:trHeight w:val="140" w:hRule="atLeast"/>
          <w:tblHeader w:val="0"/>
        </w:trPr>
        <w:tc>
          <w:tcPr>
            <w:vMerge w:val="continue"/>
            <w:vAlign w:val="center"/>
          </w:tcPr>
          <w:p w:rsidR="00000000" w:rsidDel="00000000" w:rsidP="00000000" w:rsidRDefault="00000000" w:rsidRPr="00000000" w14:paraId="00000165">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66">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67">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68">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69">
            <w:pPr>
              <w:spacing w:after="0" w:line="240" w:lineRule="auto"/>
              <w:ind w:left="360"/>
              <w:rPr>
                <w:sz w:val="12"/>
                <w:szCs w:val="12"/>
              </w:rPr>
            </w:pPr>
            <w:r w:rsidDel="00000000" w:rsidR="00000000" w:rsidRPr="00000000">
              <w:rPr>
                <w:rtl w:val="0"/>
              </w:rPr>
            </w:r>
          </w:p>
        </w:tc>
      </w:tr>
      <w:tr>
        <w:trPr>
          <w:cantSplit w:val="0"/>
          <w:trHeight w:val="140" w:hRule="atLeast"/>
          <w:tblHeader w:val="0"/>
        </w:trPr>
        <w:tc>
          <w:tcPr>
            <w:vMerge w:val="continue"/>
            <w:vAlign w:val="center"/>
          </w:tcPr>
          <w:p w:rsidR="00000000" w:rsidDel="00000000" w:rsidP="00000000" w:rsidRDefault="00000000" w:rsidRPr="00000000" w14:paraId="0000016A">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6B">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6C">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6D">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6E">
            <w:pPr>
              <w:spacing w:after="0" w:line="240" w:lineRule="auto"/>
              <w:ind w:left="360"/>
              <w:rPr>
                <w:sz w:val="12"/>
                <w:szCs w:val="12"/>
              </w:rPr>
            </w:pPr>
            <w:r w:rsidDel="00000000" w:rsidR="00000000" w:rsidRPr="00000000">
              <w:rPr>
                <w:rtl w:val="0"/>
              </w:rPr>
            </w:r>
          </w:p>
        </w:tc>
      </w:tr>
      <w:tr>
        <w:trPr>
          <w:cantSplit w:val="0"/>
          <w:trHeight w:val="140" w:hRule="atLeast"/>
          <w:tblHeader w:val="0"/>
        </w:trPr>
        <w:tc>
          <w:tcPr>
            <w:vMerge w:val="continue"/>
            <w:vAlign w:val="center"/>
          </w:tcPr>
          <w:p w:rsidR="00000000" w:rsidDel="00000000" w:rsidP="00000000" w:rsidRDefault="00000000" w:rsidRPr="00000000" w14:paraId="0000016F">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70">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71">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72">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73">
            <w:pPr>
              <w:spacing w:after="0" w:line="240" w:lineRule="auto"/>
              <w:ind w:left="360"/>
              <w:rPr>
                <w:sz w:val="12"/>
                <w:szCs w:val="12"/>
              </w:rPr>
            </w:pPr>
            <w:r w:rsidDel="00000000" w:rsidR="00000000" w:rsidRPr="00000000">
              <w:rPr>
                <w:rtl w:val="0"/>
              </w:rPr>
            </w:r>
          </w:p>
        </w:tc>
      </w:tr>
      <w:tr>
        <w:trPr>
          <w:cantSplit w:val="0"/>
          <w:trHeight w:val="140" w:hRule="atLeast"/>
          <w:tblHeader w:val="0"/>
        </w:trPr>
        <w:tc>
          <w:tcPr>
            <w:vMerge w:val="continue"/>
            <w:vAlign w:val="center"/>
          </w:tcPr>
          <w:p w:rsidR="00000000" w:rsidDel="00000000" w:rsidP="00000000" w:rsidRDefault="00000000" w:rsidRPr="00000000" w14:paraId="00000174">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75">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76">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77">
            <w:pPr>
              <w:spacing w:after="0" w:line="240" w:lineRule="auto"/>
              <w:rPr>
                <w:sz w:val="12"/>
                <w:szCs w:val="12"/>
              </w:rPr>
            </w:pPr>
            <w:r w:rsidDel="00000000" w:rsidR="00000000" w:rsidRPr="00000000">
              <w:rPr>
                <w:rtl w:val="0"/>
              </w:rPr>
            </w:r>
          </w:p>
        </w:tc>
        <w:tc>
          <w:tcPr>
            <w:vMerge w:val="continue"/>
            <w:vAlign w:val="center"/>
          </w:tcPr>
          <w:p w:rsidR="00000000" w:rsidDel="00000000" w:rsidP="00000000" w:rsidRDefault="00000000" w:rsidRPr="00000000" w14:paraId="00000178">
            <w:pPr>
              <w:spacing w:after="0" w:line="240" w:lineRule="auto"/>
              <w:ind w:left="360"/>
              <w:rPr>
                <w:sz w:val="12"/>
                <w:szCs w:val="12"/>
              </w:rPr>
            </w:pPr>
            <w:r w:rsidDel="00000000" w:rsidR="00000000" w:rsidRPr="00000000">
              <w:rPr>
                <w:rtl w:val="0"/>
              </w:rPr>
            </w:r>
          </w:p>
        </w:tc>
      </w:tr>
    </w:tbl>
    <w:p w:rsidR="00000000" w:rsidDel="00000000" w:rsidP="00000000" w:rsidRDefault="00000000" w:rsidRPr="00000000" w14:paraId="00000179">
      <w:pPr>
        <w:spacing w:after="0" w:line="240" w:lineRule="auto"/>
        <w:jc w:val="both"/>
        <w:rPr>
          <w:sz w:val="8"/>
          <w:szCs w:val="8"/>
        </w:rPr>
      </w:pPr>
      <w:r w:rsidDel="00000000" w:rsidR="00000000" w:rsidRPr="00000000">
        <w:rPr>
          <w:rtl w:val="0"/>
        </w:rPr>
      </w:r>
    </w:p>
    <w:p w:rsidR="00000000" w:rsidDel="00000000" w:rsidP="00000000" w:rsidRDefault="00000000" w:rsidRPr="00000000" w14:paraId="0000017A">
      <w:pPr>
        <w:pStyle w:val="Heading1"/>
        <w:keepNext w:val="1"/>
        <w:keepLines w:val="1"/>
        <w:spacing w:after="0" w:lineRule="auto"/>
        <w:jc w:val="both"/>
        <w:rPr>
          <w:rFonts w:ascii="Calibri" w:cs="Calibri" w:eastAsia="Calibri" w:hAnsi="Calibri"/>
          <w:sz w:val="20"/>
          <w:szCs w:val="20"/>
        </w:rPr>
      </w:pPr>
      <w:bookmarkStart w:colFirst="0" w:colLast="0" w:name="_heading=h.7n79le86gx2g" w:id="8"/>
      <w:bookmarkEnd w:id="8"/>
      <w:r w:rsidDel="00000000" w:rsidR="00000000" w:rsidRPr="00000000">
        <w:rPr>
          <w:rFonts w:ascii="Calibri" w:cs="Calibri" w:eastAsia="Calibri" w:hAnsi="Calibri"/>
          <w:sz w:val="20"/>
          <w:szCs w:val="20"/>
          <w:rtl w:val="0"/>
        </w:rPr>
        <w:t xml:space="preserve">RABBIT PROJECT</w:t>
      </w:r>
    </w:p>
    <w:tbl>
      <w:tblPr>
        <w:tblStyle w:val="Table5"/>
        <w:tblW w:w="107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355"/>
        <w:gridCol w:w="1815"/>
        <w:gridCol w:w="2700"/>
        <w:gridCol w:w="2210.0000000000005"/>
        <w:tblGridChange w:id="0">
          <w:tblGrid>
            <w:gridCol w:w="1635"/>
            <w:gridCol w:w="2355"/>
            <w:gridCol w:w="1815"/>
            <w:gridCol w:w="2700"/>
            <w:gridCol w:w="2210.0000000000005"/>
          </w:tblGrid>
        </w:tblGridChange>
      </w:tblGrid>
      <w:tr>
        <w:trPr>
          <w:cantSplit w:val="0"/>
          <w:trHeight w:val="199.99999999999886" w:hRule="atLeast"/>
          <w:tblHeader w:val="0"/>
        </w:trPr>
        <w:tc>
          <w:tcPr>
            <w:shd w:fill="b3d5c3" w:val="clear"/>
            <w:vAlign w:val="center"/>
          </w:tcPr>
          <w:p w:rsidR="00000000" w:rsidDel="00000000" w:rsidP="00000000" w:rsidRDefault="00000000" w:rsidRPr="00000000" w14:paraId="0000017B">
            <w:pPr>
              <w:spacing w:after="0" w:line="240" w:lineRule="auto"/>
              <w:rPr>
                <w:b w:val="1"/>
                <w:bCs w:val="1"/>
                <w:sz w:val="14"/>
                <w:szCs w:val="14"/>
              </w:rPr>
            </w:pPr>
            <w:r w:rsidDel="00000000" w:rsidR="00000000" w:rsidRPr="00000000">
              <w:rPr>
                <w:b w:val="1"/>
                <w:bCs w:val="1"/>
                <w:sz w:val="14"/>
                <w:szCs w:val="14"/>
                <w:rtl w:val="0"/>
              </w:rPr>
              <w:t xml:space="preserve">Exhibiting Class</w:t>
            </w:r>
          </w:p>
        </w:tc>
        <w:tc>
          <w:tcPr>
            <w:shd w:fill="b3d5c3" w:val="clear"/>
            <w:vAlign w:val="center"/>
          </w:tcPr>
          <w:p w:rsidR="00000000" w:rsidDel="00000000" w:rsidP="00000000" w:rsidRDefault="00000000" w:rsidRPr="00000000" w14:paraId="0000017C">
            <w:pPr>
              <w:spacing w:after="0" w:line="240" w:lineRule="auto"/>
              <w:rPr>
                <w:b w:val="1"/>
                <w:bCs w:val="1"/>
                <w:sz w:val="14"/>
                <w:szCs w:val="14"/>
              </w:rPr>
            </w:pPr>
            <w:r w:rsidDel="00000000" w:rsidR="00000000" w:rsidRPr="00000000">
              <w:rPr>
                <w:b w:val="1"/>
                <w:bCs w:val="1"/>
                <w:sz w:val="14"/>
                <w:szCs w:val="14"/>
                <w:rtl w:val="0"/>
              </w:rPr>
              <w:t xml:space="preserve">Weight Suggestions</w:t>
            </w:r>
          </w:p>
        </w:tc>
        <w:tc>
          <w:tcPr>
            <w:shd w:fill="b3d5c3" w:val="clear"/>
            <w:vAlign w:val="center"/>
          </w:tcPr>
          <w:p w:rsidR="00000000" w:rsidDel="00000000" w:rsidP="00000000" w:rsidRDefault="00000000" w:rsidRPr="00000000" w14:paraId="0000017D">
            <w:pPr>
              <w:spacing w:after="0" w:line="240" w:lineRule="auto"/>
              <w:rPr>
                <w:b w:val="1"/>
                <w:bCs w:val="1"/>
                <w:sz w:val="14"/>
                <w:szCs w:val="14"/>
              </w:rPr>
            </w:pPr>
            <w:r w:rsidDel="00000000" w:rsidR="00000000" w:rsidRPr="00000000">
              <w:rPr>
                <w:b w:val="1"/>
                <w:bCs w:val="1"/>
                <w:sz w:val="14"/>
                <w:szCs w:val="14"/>
                <w:rtl w:val="0"/>
              </w:rPr>
              <w:t xml:space="preserve">Birth Dates</w:t>
            </w:r>
          </w:p>
        </w:tc>
        <w:tc>
          <w:tcPr>
            <w:shd w:fill="b3d5c3" w:val="clear"/>
            <w:vAlign w:val="center"/>
          </w:tcPr>
          <w:p w:rsidR="00000000" w:rsidDel="00000000" w:rsidP="00000000" w:rsidRDefault="00000000" w:rsidRPr="00000000" w14:paraId="0000017E">
            <w:pPr>
              <w:spacing w:after="0" w:line="240" w:lineRule="auto"/>
              <w:rPr>
                <w:b w:val="1"/>
                <w:bCs w:val="1"/>
                <w:sz w:val="14"/>
                <w:szCs w:val="14"/>
              </w:rPr>
            </w:pPr>
            <w:r w:rsidDel="00000000" w:rsidR="00000000" w:rsidRPr="00000000">
              <w:rPr>
                <w:b w:val="1"/>
                <w:bCs w:val="1"/>
                <w:sz w:val="14"/>
                <w:szCs w:val="14"/>
                <w:rtl w:val="0"/>
              </w:rPr>
              <w:t xml:space="preserve">ID Required for NDSF Participation</w:t>
            </w:r>
          </w:p>
        </w:tc>
        <w:tc>
          <w:tcPr>
            <w:shd w:fill="b3d5c3" w:val="clear"/>
            <w:vAlign w:val="center"/>
          </w:tcPr>
          <w:p w:rsidR="00000000" w:rsidDel="00000000" w:rsidP="00000000" w:rsidRDefault="00000000" w:rsidRPr="00000000" w14:paraId="0000017F">
            <w:pPr>
              <w:spacing w:after="0" w:line="240" w:lineRule="auto"/>
              <w:rPr>
                <w:b w:val="1"/>
                <w:bCs w:val="1"/>
                <w:sz w:val="14"/>
                <w:szCs w:val="14"/>
              </w:rPr>
            </w:pPr>
            <w:r w:rsidDel="00000000" w:rsidR="00000000" w:rsidRPr="00000000">
              <w:rPr>
                <w:b w:val="1"/>
                <w:bCs w:val="1"/>
                <w:sz w:val="14"/>
                <w:szCs w:val="14"/>
                <w:rtl w:val="0"/>
              </w:rPr>
              <w:t xml:space="preserve">4-HOnline Requirements</w:t>
            </w:r>
          </w:p>
        </w:tc>
      </w:tr>
      <w:tr>
        <w:trPr>
          <w:cantSplit w:val="0"/>
          <w:trHeight w:val="264.99999999999943" w:hRule="atLeast"/>
          <w:tblHeader w:val="0"/>
        </w:trPr>
        <w:tc>
          <w:tcPr>
            <w:vAlign w:val="center"/>
          </w:tcPr>
          <w:p w:rsidR="00000000" w:rsidDel="00000000" w:rsidP="00000000" w:rsidRDefault="00000000" w:rsidRPr="00000000" w14:paraId="00000180">
            <w:pPr>
              <w:spacing w:after="0" w:line="240" w:lineRule="auto"/>
              <w:rPr>
                <w:sz w:val="14"/>
                <w:szCs w:val="14"/>
              </w:rPr>
            </w:pPr>
            <w:r w:rsidDel="00000000" w:rsidR="00000000" w:rsidRPr="00000000">
              <w:rPr>
                <w:sz w:val="14"/>
                <w:szCs w:val="14"/>
                <w:rtl w:val="0"/>
              </w:rPr>
              <w:t xml:space="preserve">Breeding Bucks &amp; Does</w:t>
            </w:r>
          </w:p>
        </w:tc>
        <w:tc>
          <w:tcPr>
            <w:vAlign w:val="center"/>
          </w:tcPr>
          <w:p w:rsidR="00000000" w:rsidDel="00000000" w:rsidP="00000000" w:rsidRDefault="00000000" w:rsidRPr="00000000" w14:paraId="00000181">
            <w:pPr>
              <w:spacing w:after="0" w:line="240" w:lineRule="auto"/>
              <w:rPr>
                <w:sz w:val="14"/>
                <w:szCs w:val="14"/>
              </w:rPr>
            </w:pPr>
            <w:r w:rsidDel="00000000" w:rsidR="00000000" w:rsidRPr="00000000">
              <w:rPr>
                <w:sz w:val="14"/>
                <w:szCs w:val="14"/>
                <w:rtl w:val="0"/>
              </w:rPr>
              <w:t xml:space="preserve">None</w:t>
            </w:r>
          </w:p>
        </w:tc>
        <w:tc>
          <w:tcPr>
            <w:vAlign w:val="center"/>
          </w:tcPr>
          <w:p w:rsidR="00000000" w:rsidDel="00000000" w:rsidP="00000000" w:rsidRDefault="00000000" w:rsidRPr="00000000" w14:paraId="00000182">
            <w:pPr>
              <w:spacing w:after="0" w:line="240" w:lineRule="auto"/>
              <w:rPr>
                <w:sz w:val="14"/>
                <w:szCs w:val="14"/>
              </w:rPr>
            </w:pPr>
            <w:r w:rsidDel="00000000" w:rsidR="00000000" w:rsidRPr="00000000">
              <w:rPr>
                <w:sz w:val="14"/>
                <w:szCs w:val="14"/>
                <w:rtl w:val="0"/>
              </w:rPr>
              <w:t xml:space="preserve">Varies by class</w:t>
            </w:r>
          </w:p>
        </w:tc>
        <w:tc>
          <w:tcPr>
            <w:vMerge w:val="restart"/>
            <w:vAlign w:val="center"/>
          </w:tcPr>
          <w:p w:rsidR="00000000" w:rsidDel="00000000" w:rsidP="00000000" w:rsidRDefault="00000000" w:rsidRPr="00000000" w14:paraId="00000183">
            <w:pPr>
              <w:numPr>
                <w:ilvl w:val="0"/>
                <w:numId w:val="5"/>
              </w:numPr>
              <w:spacing w:after="0" w:line="240" w:lineRule="auto"/>
              <w:ind w:left="360"/>
              <w:rPr>
                <w:sz w:val="14"/>
                <w:szCs w:val="14"/>
              </w:rPr>
            </w:pPr>
            <w:r w:rsidDel="00000000" w:rsidR="00000000" w:rsidRPr="00000000">
              <w:rPr>
                <w:sz w:val="14"/>
                <w:szCs w:val="14"/>
                <w:rtl w:val="0"/>
              </w:rPr>
              <w:t xml:space="preserve">Tattoo, Left ear</w:t>
            </w:r>
          </w:p>
          <w:p w:rsidR="00000000" w:rsidDel="00000000" w:rsidP="00000000" w:rsidRDefault="00000000" w:rsidRPr="00000000" w14:paraId="00000184">
            <w:pPr>
              <w:numPr>
                <w:ilvl w:val="0"/>
                <w:numId w:val="5"/>
              </w:numPr>
              <w:spacing w:after="0" w:line="240" w:lineRule="auto"/>
              <w:ind w:left="360"/>
              <w:rPr>
                <w:sz w:val="14"/>
                <w:szCs w:val="14"/>
              </w:rPr>
            </w:pPr>
            <w:r w:rsidDel="00000000" w:rsidR="00000000" w:rsidRPr="00000000">
              <w:rPr>
                <w:sz w:val="14"/>
                <w:szCs w:val="14"/>
                <w:rtl w:val="0"/>
              </w:rPr>
              <w:t xml:space="preserve">Optional to enter in 4-HOnline</w:t>
            </w:r>
          </w:p>
          <w:p w:rsidR="00000000" w:rsidDel="00000000" w:rsidP="00000000" w:rsidRDefault="00000000" w:rsidRPr="00000000" w14:paraId="00000185">
            <w:pPr>
              <w:numPr>
                <w:ilvl w:val="0"/>
                <w:numId w:val="5"/>
              </w:numPr>
              <w:spacing w:after="0" w:line="240" w:lineRule="auto"/>
              <w:ind w:left="360"/>
              <w:rPr>
                <w:sz w:val="14"/>
                <w:szCs w:val="14"/>
              </w:rPr>
            </w:pPr>
            <w:r w:rsidDel="00000000" w:rsidR="00000000" w:rsidRPr="00000000">
              <w:rPr>
                <w:sz w:val="14"/>
                <w:szCs w:val="14"/>
                <w:rtl w:val="0"/>
              </w:rPr>
              <w:t xml:space="preserve">*Rabbit without tattoos that best fit the criteria of a pet should be shown in a  Pet show</w:t>
            </w:r>
          </w:p>
        </w:tc>
        <w:tc>
          <w:tcPr>
            <w:vMerge w:val="restart"/>
            <w:vAlign w:val="center"/>
          </w:tcPr>
          <w:p w:rsidR="00000000" w:rsidDel="00000000" w:rsidP="00000000" w:rsidRDefault="00000000" w:rsidRPr="00000000" w14:paraId="00000186">
            <w:pPr>
              <w:numPr>
                <w:ilvl w:val="0"/>
                <w:numId w:val="26"/>
              </w:numPr>
              <w:spacing w:after="0" w:line="240" w:lineRule="auto"/>
              <w:ind w:left="360"/>
              <w:rPr>
                <w:sz w:val="14"/>
                <w:szCs w:val="14"/>
              </w:rPr>
            </w:pPr>
            <w:r w:rsidDel="00000000" w:rsidR="00000000" w:rsidRPr="00000000">
              <w:rPr>
                <w:sz w:val="14"/>
                <w:szCs w:val="14"/>
                <w:rtl w:val="0"/>
              </w:rPr>
              <w:t xml:space="preserve">Optional breed</w:t>
            </w:r>
          </w:p>
          <w:p w:rsidR="00000000" w:rsidDel="00000000" w:rsidP="00000000" w:rsidRDefault="00000000" w:rsidRPr="00000000" w14:paraId="00000187">
            <w:pPr>
              <w:numPr>
                <w:ilvl w:val="0"/>
                <w:numId w:val="26"/>
              </w:numPr>
              <w:spacing w:after="0" w:line="240" w:lineRule="auto"/>
              <w:ind w:left="720" w:hanging="360"/>
              <w:rPr>
                <w:sz w:val="14"/>
                <w:szCs w:val="14"/>
              </w:rPr>
            </w:pPr>
            <w:r w:rsidDel="00000000" w:rsidR="00000000" w:rsidRPr="00000000">
              <w:rPr>
                <w:sz w:val="14"/>
                <w:szCs w:val="14"/>
                <w:rtl w:val="0"/>
              </w:rPr>
              <w:t xml:space="preserve">Optional birthdate</w:t>
            </w:r>
          </w:p>
        </w:tc>
      </w:tr>
      <w:tr>
        <w:trPr>
          <w:cantSplit w:val="0"/>
          <w:trHeight w:val="450" w:hRule="atLeast"/>
          <w:tblHeader w:val="0"/>
        </w:trPr>
        <w:tc>
          <w:tcPr>
            <w:vAlign w:val="center"/>
          </w:tcPr>
          <w:p w:rsidR="00000000" w:rsidDel="00000000" w:rsidP="00000000" w:rsidRDefault="00000000" w:rsidRPr="00000000" w14:paraId="00000188">
            <w:pPr>
              <w:spacing w:after="0" w:line="240" w:lineRule="auto"/>
              <w:ind w:left="480"/>
              <w:rPr>
                <w:sz w:val="14"/>
                <w:szCs w:val="14"/>
              </w:rPr>
            </w:pPr>
            <w:r w:rsidDel="00000000" w:rsidR="00000000" w:rsidRPr="00000000">
              <w:rPr>
                <w:sz w:val="14"/>
                <w:szCs w:val="14"/>
                <w:rtl w:val="0"/>
              </w:rPr>
              <w:t xml:space="preserve">Market Rabbit</w:t>
            </w:r>
          </w:p>
        </w:tc>
        <w:tc>
          <w:tcPr>
            <w:vAlign w:val="center"/>
          </w:tcPr>
          <w:p w:rsidR="00000000" w:rsidDel="00000000" w:rsidP="00000000" w:rsidRDefault="00000000" w:rsidRPr="00000000" w14:paraId="00000189">
            <w:pPr>
              <w:widowControl w:val="0"/>
              <w:spacing w:after="0" w:line="240" w:lineRule="auto"/>
              <w:rPr>
                <w:b w:val="1"/>
                <w:bCs w:val="1"/>
                <w:sz w:val="14"/>
                <w:szCs w:val="14"/>
              </w:rPr>
            </w:pPr>
            <w:r w:rsidDel="00000000" w:rsidR="00000000" w:rsidRPr="00000000">
              <w:rPr>
                <w:sz w:val="14"/>
                <w:szCs w:val="14"/>
                <w:rtl w:val="0"/>
              </w:rPr>
              <w:t xml:space="preserve">Suggested minimum weight of 3.5 lbs. </w:t>
            </w:r>
            <w:r w:rsidDel="00000000" w:rsidR="00000000" w:rsidRPr="00000000">
              <w:rPr>
                <w:rtl w:val="0"/>
              </w:rPr>
            </w:r>
          </w:p>
        </w:tc>
        <w:tc>
          <w:tcPr>
            <w:vAlign w:val="center"/>
          </w:tcPr>
          <w:p w:rsidR="00000000" w:rsidDel="00000000" w:rsidP="00000000" w:rsidRDefault="00000000" w:rsidRPr="00000000" w14:paraId="0000018A">
            <w:pPr>
              <w:spacing w:after="0" w:line="240" w:lineRule="auto"/>
              <w:rPr>
                <w:sz w:val="14"/>
                <w:szCs w:val="14"/>
              </w:rPr>
            </w:pPr>
            <w:r w:rsidDel="00000000" w:rsidR="00000000" w:rsidRPr="00000000">
              <w:rPr>
                <w:sz w:val="14"/>
                <w:szCs w:val="14"/>
                <w:rtl w:val="0"/>
              </w:rPr>
              <w:t xml:space="preserve">Please refer to each market lot for weight suggestions and requirements.</w:t>
            </w:r>
          </w:p>
        </w:tc>
        <w:tc>
          <w:tcPr>
            <w:vMerge w:val="continue"/>
            <w:vAlign w:val="center"/>
          </w:tcPr>
          <w:p w:rsidR="00000000" w:rsidDel="00000000" w:rsidP="00000000" w:rsidRDefault="00000000" w:rsidRPr="00000000" w14:paraId="0000018B">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8C">
            <w:pPr>
              <w:spacing w:after="0" w:line="240" w:lineRule="auto"/>
              <w:rPr>
                <w:sz w:val="14"/>
                <w:szCs w:val="14"/>
              </w:rPr>
            </w:pPr>
            <w:r w:rsidDel="00000000" w:rsidR="00000000" w:rsidRPr="00000000">
              <w:rPr>
                <w:rtl w:val="0"/>
              </w:rPr>
            </w:r>
          </w:p>
        </w:tc>
      </w:tr>
    </w:tbl>
    <w:p w:rsidR="00000000" w:rsidDel="00000000" w:rsidP="00000000" w:rsidRDefault="00000000" w:rsidRPr="00000000" w14:paraId="0000018D">
      <w:pPr>
        <w:spacing w:after="0" w:line="240" w:lineRule="auto"/>
        <w:jc w:val="both"/>
        <w:rPr>
          <w:sz w:val="8"/>
          <w:szCs w:val="8"/>
        </w:rPr>
      </w:pPr>
      <w:r w:rsidDel="00000000" w:rsidR="00000000" w:rsidRPr="00000000">
        <w:rPr>
          <w:rtl w:val="0"/>
        </w:rPr>
      </w:r>
    </w:p>
    <w:p w:rsidR="00000000" w:rsidDel="00000000" w:rsidP="00000000" w:rsidRDefault="00000000" w:rsidRPr="00000000" w14:paraId="0000018E">
      <w:pPr>
        <w:pStyle w:val="Heading1"/>
        <w:keepNext w:val="1"/>
        <w:keepLines w:val="1"/>
        <w:spacing w:after="0" w:lineRule="auto"/>
        <w:jc w:val="both"/>
        <w:rPr>
          <w:rFonts w:ascii="Calibri" w:cs="Calibri" w:eastAsia="Calibri" w:hAnsi="Calibri"/>
          <w:sz w:val="20"/>
          <w:szCs w:val="20"/>
        </w:rPr>
      </w:pPr>
      <w:bookmarkStart w:colFirst="0" w:colLast="0" w:name="_heading=h.yrrf2wbug3r0" w:id="9"/>
      <w:bookmarkEnd w:id="9"/>
      <w:r w:rsidDel="00000000" w:rsidR="00000000" w:rsidRPr="00000000">
        <w:rPr>
          <w:rFonts w:ascii="Calibri" w:cs="Calibri" w:eastAsia="Calibri" w:hAnsi="Calibri"/>
          <w:sz w:val="20"/>
          <w:szCs w:val="20"/>
          <w:rtl w:val="0"/>
        </w:rPr>
        <w:t xml:space="preserve">SHEEP PROJECT</w:t>
      </w:r>
    </w:p>
    <w:tbl>
      <w:tblPr>
        <w:tblStyle w:val="Table6"/>
        <w:tblW w:w="107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5"/>
        <w:gridCol w:w="2355"/>
        <w:gridCol w:w="4020"/>
        <w:gridCol w:w="2745"/>
        <w:tblGridChange w:id="0">
          <w:tblGrid>
            <w:gridCol w:w="1605"/>
            <w:gridCol w:w="2355"/>
            <w:gridCol w:w="4020"/>
            <w:gridCol w:w="2745"/>
          </w:tblGrid>
        </w:tblGridChange>
      </w:tblGrid>
      <w:tr>
        <w:trPr>
          <w:cantSplit w:val="0"/>
          <w:trHeight w:val="205.00000000000114" w:hRule="atLeast"/>
          <w:tblHeader w:val="0"/>
        </w:trPr>
        <w:tc>
          <w:tcPr>
            <w:shd w:fill="b3d5c3" w:val="clear"/>
            <w:vAlign w:val="center"/>
          </w:tcPr>
          <w:p w:rsidR="00000000" w:rsidDel="00000000" w:rsidP="00000000" w:rsidRDefault="00000000" w:rsidRPr="00000000" w14:paraId="0000018F">
            <w:pPr>
              <w:spacing w:after="0" w:line="240" w:lineRule="auto"/>
              <w:rPr>
                <w:b w:val="1"/>
                <w:bCs w:val="1"/>
                <w:sz w:val="14"/>
                <w:szCs w:val="14"/>
              </w:rPr>
            </w:pPr>
            <w:r w:rsidDel="00000000" w:rsidR="00000000" w:rsidRPr="00000000">
              <w:rPr>
                <w:b w:val="1"/>
                <w:bCs w:val="1"/>
                <w:sz w:val="14"/>
                <w:szCs w:val="14"/>
                <w:rtl w:val="0"/>
              </w:rPr>
              <w:t xml:space="preserve">Exhibiting Class</w:t>
            </w:r>
          </w:p>
        </w:tc>
        <w:tc>
          <w:tcPr>
            <w:shd w:fill="b3d5c3" w:val="clear"/>
            <w:vAlign w:val="center"/>
          </w:tcPr>
          <w:p w:rsidR="00000000" w:rsidDel="00000000" w:rsidP="00000000" w:rsidRDefault="00000000" w:rsidRPr="00000000" w14:paraId="00000190">
            <w:pPr>
              <w:spacing w:after="0" w:line="240" w:lineRule="auto"/>
              <w:rPr>
                <w:b w:val="1"/>
                <w:bCs w:val="1"/>
                <w:sz w:val="14"/>
                <w:szCs w:val="14"/>
              </w:rPr>
            </w:pPr>
            <w:r w:rsidDel="00000000" w:rsidR="00000000" w:rsidRPr="00000000">
              <w:rPr>
                <w:b w:val="1"/>
                <w:bCs w:val="1"/>
                <w:sz w:val="14"/>
                <w:szCs w:val="14"/>
                <w:rtl w:val="0"/>
              </w:rPr>
              <w:t xml:space="preserve">Weight Expectation Suggestions</w:t>
            </w:r>
          </w:p>
        </w:tc>
        <w:tc>
          <w:tcPr>
            <w:shd w:fill="b3d5c3" w:val="clear"/>
            <w:vAlign w:val="center"/>
          </w:tcPr>
          <w:p w:rsidR="00000000" w:rsidDel="00000000" w:rsidP="00000000" w:rsidRDefault="00000000" w:rsidRPr="00000000" w14:paraId="00000191">
            <w:pPr>
              <w:spacing w:after="0" w:line="240" w:lineRule="auto"/>
              <w:rPr>
                <w:b w:val="1"/>
                <w:bCs w:val="1"/>
                <w:sz w:val="14"/>
                <w:szCs w:val="14"/>
              </w:rPr>
            </w:pPr>
            <w:r w:rsidDel="00000000" w:rsidR="00000000" w:rsidRPr="00000000">
              <w:rPr>
                <w:b w:val="1"/>
                <w:bCs w:val="1"/>
                <w:sz w:val="14"/>
                <w:szCs w:val="14"/>
                <w:rtl w:val="0"/>
              </w:rPr>
              <w:t xml:space="preserve">ID Required for NDSF Participation</w:t>
            </w:r>
          </w:p>
        </w:tc>
        <w:tc>
          <w:tcPr>
            <w:shd w:fill="b3d5c3" w:val="clear"/>
            <w:vAlign w:val="center"/>
          </w:tcPr>
          <w:p w:rsidR="00000000" w:rsidDel="00000000" w:rsidP="00000000" w:rsidRDefault="00000000" w:rsidRPr="00000000" w14:paraId="00000192">
            <w:pPr>
              <w:spacing w:after="0" w:line="240" w:lineRule="auto"/>
              <w:rPr>
                <w:b w:val="1"/>
                <w:bCs w:val="1"/>
                <w:sz w:val="14"/>
                <w:szCs w:val="14"/>
              </w:rPr>
            </w:pPr>
            <w:r w:rsidDel="00000000" w:rsidR="00000000" w:rsidRPr="00000000">
              <w:rPr>
                <w:b w:val="1"/>
                <w:bCs w:val="1"/>
                <w:sz w:val="14"/>
                <w:szCs w:val="14"/>
                <w:rtl w:val="0"/>
              </w:rPr>
              <w:t xml:space="preserve">4-HOnline Requirements</w:t>
            </w:r>
          </w:p>
        </w:tc>
      </w:tr>
      <w:tr>
        <w:trPr>
          <w:cantSplit w:val="0"/>
          <w:trHeight w:val="270" w:hRule="atLeast"/>
          <w:tblHeader w:val="0"/>
        </w:trPr>
        <w:tc>
          <w:tcPr>
            <w:vAlign w:val="center"/>
          </w:tcPr>
          <w:p w:rsidR="00000000" w:rsidDel="00000000" w:rsidP="00000000" w:rsidRDefault="00000000" w:rsidRPr="00000000" w14:paraId="00000193">
            <w:pPr>
              <w:spacing w:after="0" w:line="240" w:lineRule="auto"/>
              <w:rPr>
                <w:sz w:val="14"/>
                <w:szCs w:val="14"/>
              </w:rPr>
            </w:pPr>
            <w:r w:rsidDel="00000000" w:rsidR="00000000" w:rsidRPr="00000000">
              <w:rPr>
                <w:sz w:val="14"/>
                <w:szCs w:val="14"/>
                <w:rtl w:val="0"/>
              </w:rPr>
              <w:t xml:space="preserve">Ewes &amp; Ewe Lambs</w:t>
            </w:r>
          </w:p>
        </w:tc>
        <w:tc>
          <w:tcPr>
            <w:vMerge w:val="restart"/>
            <w:vAlign w:val="center"/>
          </w:tcPr>
          <w:p w:rsidR="00000000" w:rsidDel="00000000" w:rsidP="00000000" w:rsidRDefault="00000000" w:rsidRPr="00000000" w14:paraId="00000194">
            <w:pPr>
              <w:spacing w:after="0" w:line="240" w:lineRule="auto"/>
              <w:rPr>
                <w:sz w:val="14"/>
                <w:szCs w:val="14"/>
              </w:rPr>
            </w:pPr>
            <w:r w:rsidDel="00000000" w:rsidR="00000000" w:rsidRPr="00000000">
              <w:rPr>
                <w:sz w:val="14"/>
                <w:szCs w:val="14"/>
                <w:rtl w:val="0"/>
              </w:rPr>
              <w:t xml:space="preserve">None</w:t>
            </w:r>
          </w:p>
        </w:tc>
        <w:tc>
          <w:tcPr>
            <w:vMerge w:val="restart"/>
            <w:vAlign w:val="center"/>
          </w:tcPr>
          <w:p w:rsidR="00000000" w:rsidDel="00000000" w:rsidP="00000000" w:rsidRDefault="00000000" w:rsidRPr="00000000" w14:paraId="00000195">
            <w:pPr>
              <w:numPr>
                <w:ilvl w:val="0"/>
                <w:numId w:val="3"/>
              </w:numPr>
              <w:spacing w:after="0" w:line="240" w:lineRule="auto"/>
              <w:ind w:left="360"/>
              <w:rPr>
                <w:rFonts w:ascii="Noto Sans Symbols" w:cs="Noto Sans Symbols" w:eastAsia="Noto Sans Symbols" w:hAnsi="Noto Sans Symbols"/>
                <w:sz w:val="14"/>
                <w:szCs w:val="14"/>
              </w:rPr>
            </w:pPr>
            <w:r w:rsidDel="00000000" w:rsidR="00000000" w:rsidRPr="00000000">
              <w:rPr>
                <w:sz w:val="14"/>
                <w:szCs w:val="14"/>
                <w:rtl w:val="0"/>
              </w:rPr>
              <w:t xml:space="preserve">Ewes and Rams official scrapies ID tattoo </w:t>
            </w:r>
            <w:r w:rsidDel="00000000" w:rsidR="00000000" w:rsidRPr="00000000">
              <w:rPr>
                <w:b w:val="1"/>
                <w:bCs w:val="1"/>
                <w:sz w:val="14"/>
                <w:szCs w:val="14"/>
                <w:u w:val="single"/>
                <w:rtl w:val="0"/>
              </w:rPr>
              <w:t xml:space="preserve">or</w:t>
            </w:r>
            <w:r w:rsidDel="00000000" w:rsidR="00000000" w:rsidRPr="00000000">
              <w:rPr>
                <w:sz w:val="14"/>
                <w:szCs w:val="14"/>
                <w:rtl w:val="0"/>
              </w:rPr>
              <w:t xml:space="preserve"> scrapies tag (with animal  # &amp; flock #)</w:t>
            </w:r>
          </w:p>
          <w:p w:rsidR="00000000" w:rsidDel="00000000" w:rsidP="00000000" w:rsidRDefault="00000000" w:rsidRPr="00000000" w14:paraId="00000196">
            <w:pPr>
              <w:numPr>
                <w:ilvl w:val="0"/>
                <w:numId w:val="3"/>
              </w:numPr>
              <w:spacing w:after="0" w:line="240" w:lineRule="auto"/>
              <w:ind w:left="360"/>
              <w:rPr>
                <w:sz w:val="14"/>
                <w:szCs w:val="14"/>
                <w:highlight w:val="cyan"/>
              </w:rPr>
            </w:pPr>
            <w:r w:rsidDel="00000000" w:rsidR="00000000" w:rsidRPr="00000000">
              <w:rPr>
                <w:sz w:val="14"/>
                <w:szCs w:val="14"/>
                <w:highlight w:val="cyan"/>
                <w:rtl w:val="0"/>
              </w:rPr>
              <w:t xml:space="preserve">Wethers require either an official scrapies ID tattoo or tag or an official USDA 840  ear tag (not required to be scrapies)</w:t>
            </w:r>
          </w:p>
          <w:p w:rsidR="00000000" w:rsidDel="00000000" w:rsidP="00000000" w:rsidRDefault="00000000" w:rsidRPr="00000000" w14:paraId="00000197">
            <w:pPr>
              <w:numPr>
                <w:ilvl w:val="0"/>
                <w:numId w:val="3"/>
              </w:numPr>
              <w:spacing w:after="0" w:line="240" w:lineRule="auto"/>
              <w:ind w:left="360"/>
              <w:rPr>
                <w:sz w:val="14"/>
                <w:szCs w:val="14"/>
              </w:rPr>
            </w:pPr>
            <w:r w:rsidDel="00000000" w:rsidR="00000000" w:rsidRPr="00000000">
              <w:rPr>
                <w:sz w:val="14"/>
                <w:szCs w:val="14"/>
                <w:rtl w:val="0"/>
              </w:rPr>
              <w:t xml:space="preserve">Entered in 4-H Online or with FFA Advisor</w:t>
            </w:r>
          </w:p>
        </w:tc>
        <w:tc>
          <w:tcPr>
            <w:vMerge w:val="restart"/>
            <w:vAlign w:val="center"/>
          </w:tcPr>
          <w:p w:rsidR="00000000" w:rsidDel="00000000" w:rsidP="00000000" w:rsidRDefault="00000000" w:rsidRPr="00000000" w14:paraId="00000198">
            <w:pPr>
              <w:numPr>
                <w:ilvl w:val="0"/>
                <w:numId w:val="6"/>
              </w:numPr>
              <w:spacing w:after="0" w:line="240" w:lineRule="auto"/>
              <w:ind w:left="360"/>
              <w:rPr>
                <w:sz w:val="14"/>
                <w:szCs w:val="14"/>
              </w:rPr>
            </w:pPr>
            <w:r w:rsidDel="00000000" w:rsidR="00000000" w:rsidRPr="00000000">
              <w:rPr>
                <w:sz w:val="14"/>
                <w:szCs w:val="14"/>
                <w:rtl w:val="0"/>
              </w:rPr>
              <w:t xml:space="preserve">Scrapies tag/tattoo </w:t>
            </w:r>
          </w:p>
          <w:p w:rsidR="00000000" w:rsidDel="00000000" w:rsidP="00000000" w:rsidRDefault="00000000" w:rsidRPr="00000000" w14:paraId="00000199">
            <w:pPr>
              <w:numPr>
                <w:ilvl w:val="0"/>
                <w:numId w:val="6"/>
              </w:numPr>
              <w:spacing w:after="0" w:line="240" w:lineRule="auto"/>
              <w:ind w:left="360"/>
              <w:rPr>
                <w:sz w:val="14"/>
                <w:szCs w:val="14"/>
              </w:rPr>
            </w:pPr>
            <w:r w:rsidDel="00000000" w:rsidR="00000000" w:rsidRPr="00000000">
              <w:rPr>
                <w:b w:val="1"/>
                <w:bCs w:val="1"/>
                <w:sz w:val="14"/>
                <w:szCs w:val="14"/>
                <w:u w:val="single"/>
                <w:rtl w:val="0"/>
              </w:rPr>
              <w:t xml:space="preserve">or</w:t>
            </w:r>
            <w:r w:rsidDel="00000000" w:rsidR="00000000" w:rsidRPr="00000000">
              <w:rPr>
                <w:sz w:val="14"/>
                <w:szCs w:val="14"/>
                <w:rtl w:val="0"/>
              </w:rPr>
              <w:t xml:space="preserve"> USDA 840 tag number for wethers</w:t>
            </w:r>
          </w:p>
          <w:p w:rsidR="00000000" w:rsidDel="00000000" w:rsidP="00000000" w:rsidRDefault="00000000" w:rsidRPr="00000000" w14:paraId="0000019A">
            <w:pPr>
              <w:numPr>
                <w:ilvl w:val="0"/>
                <w:numId w:val="25"/>
              </w:numPr>
              <w:spacing w:after="0" w:line="240" w:lineRule="auto"/>
              <w:ind w:left="360"/>
              <w:rPr>
                <w:sz w:val="14"/>
                <w:szCs w:val="14"/>
              </w:rPr>
            </w:pPr>
            <w:r w:rsidDel="00000000" w:rsidR="00000000" w:rsidRPr="00000000">
              <w:rPr>
                <w:sz w:val="14"/>
                <w:szCs w:val="14"/>
                <w:rtl w:val="0"/>
              </w:rPr>
              <w:t xml:space="preserve">Legible tattoo (for registered animals)</w:t>
            </w:r>
          </w:p>
          <w:p w:rsidR="00000000" w:rsidDel="00000000" w:rsidP="00000000" w:rsidRDefault="00000000" w:rsidRPr="00000000" w14:paraId="0000019B">
            <w:pPr>
              <w:numPr>
                <w:ilvl w:val="0"/>
                <w:numId w:val="25"/>
              </w:numPr>
              <w:spacing w:after="0" w:line="240" w:lineRule="auto"/>
              <w:ind w:left="360"/>
              <w:rPr>
                <w:sz w:val="14"/>
                <w:szCs w:val="14"/>
              </w:rPr>
            </w:pPr>
            <w:r w:rsidDel="00000000" w:rsidR="00000000" w:rsidRPr="00000000">
              <w:rPr>
                <w:sz w:val="14"/>
                <w:szCs w:val="14"/>
                <w:rtl w:val="0"/>
              </w:rPr>
              <w:t xml:space="preserve">Breed</w:t>
            </w:r>
          </w:p>
          <w:p w:rsidR="00000000" w:rsidDel="00000000" w:rsidP="00000000" w:rsidRDefault="00000000" w:rsidRPr="00000000" w14:paraId="0000019C">
            <w:pPr>
              <w:numPr>
                <w:ilvl w:val="0"/>
                <w:numId w:val="25"/>
              </w:numPr>
              <w:spacing w:after="0" w:line="240" w:lineRule="auto"/>
              <w:ind w:left="360"/>
              <w:rPr>
                <w:sz w:val="14"/>
                <w:szCs w:val="14"/>
              </w:rPr>
            </w:pPr>
            <w:r w:rsidDel="00000000" w:rsidR="00000000" w:rsidRPr="00000000">
              <w:rPr>
                <w:sz w:val="14"/>
                <w:szCs w:val="14"/>
                <w:rtl w:val="0"/>
              </w:rPr>
              <w:t xml:space="preserve">Birthdate</w:t>
            </w:r>
          </w:p>
          <w:p w:rsidR="00000000" w:rsidDel="00000000" w:rsidP="00000000" w:rsidRDefault="00000000" w:rsidRPr="00000000" w14:paraId="0000019D">
            <w:pPr>
              <w:numPr>
                <w:ilvl w:val="0"/>
                <w:numId w:val="25"/>
              </w:numPr>
              <w:spacing w:after="0" w:line="240" w:lineRule="auto"/>
              <w:ind w:left="360"/>
              <w:rPr>
                <w:sz w:val="14"/>
                <w:szCs w:val="14"/>
              </w:rPr>
            </w:pPr>
            <w:r w:rsidDel="00000000" w:rsidR="00000000" w:rsidRPr="00000000">
              <w:rPr>
                <w:sz w:val="14"/>
                <w:szCs w:val="14"/>
                <w:rtl w:val="0"/>
              </w:rPr>
              <w:t xml:space="preserve">Optional photos</w:t>
            </w:r>
          </w:p>
        </w:tc>
      </w:tr>
      <w:tr>
        <w:trPr>
          <w:cantSplit w:val="0"/>
          <w:trHeight w:val="210" w:hRule="atLeast"/>
          <w:tblHeader w:val="0"/>
        </w:trPr>
        <w:tc>
          <w:tcPr>
            <w:vAlign w:val="center"/>
          </w:tcPr>
          <w:p w:rsidR="00000000" w:rsidDel="00000000" w:rsidP="00000000" w:rsidRDefault="00000000" w:rsidRPr="00000000" w14:paraId="0000019E">
            <w:pPr>
              <w:spacing w:after="0" w:line="240" w:lineRule="auto"/>
              <w:rPr>
                <w:sz w:val="14"/>
                <w:szCs w:val="14"/>
              </w:rPr>
            </w:pPr>
            <w:r w:rsidDel="00000000" w:rsidR="00000000" w:rsidRPr="00000000">
              <w:rPr>
                <w:sz w:val="14"/>
                <w:szCs w:val="14"/>
                <w:rtl w:val="0"/>
              </w:rPr>
              <w:t xml:space="preserve">Rams &amp; Ram Lambs</w:t>
            </w:r>
          </w:p>
        </w:tc>
        <w:tc>
          <w:tcPr>
            <w:vMerge w:val="continue"/>
            <w:vAlign w:val="center"/>
          </w:tcPr>
          <w:p w:rsidR="00000000" w:rsidDel="00000000" w:rsidP="00000000" w:rsidRDefault="00000000" w:rsidRPr="00000000" w14:paraId="0000019F">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A0">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A1">
            <w:pPr>
              <w:spacing w:after="0" w:line="240" w:lineRule="auto"/>
              <w:rPr>
                <w:sz w:val="14"/>
                <w:szCs w:val="14"/>
              </w:rPr>
            </w:pPr>
            <w:r w:rsidDel="00000000" w:rsidR="00000000" w:rsidRPr="00000000">
              <w:rPr>
                <w:rtl w:val="0"/>
              </w:rPr>
            </w:r>
          </w:p>
        </w:tc>
      </w:tr>
      <w:tr>
        <w:trPr>
          <w:cantSplit w:val="0"/>
          <w:trHeight w:val="384.99999999999943" w:hRule="atLeast"/>
          <w:tblHeader w:val="0"/>
        </w:trPr>
        <w:tc>
          <w:tcPr>
            <w:vAlign w:val="center"/>
          </w:tcPr>
          <w:p w:rsidR="00000000" w:rsidDel="00000000" w:rsidP="00000000" w:rsidRDefault="00000000" w:rsidRPr="00000000" w14:paraId="000001A2">
            <w:pPr>
              <w:spacing w:after="0" w:line="240" w:lineRule="auto"/>
              <w:rPr>
                <w:sz w:val="14"/>
                <w:szCs w:val="14"/>
              </w:rPr>
            </w:pPr>
            <w:r w:rsidDel="00000000" w:rsidR="00000000" w:rsidRPr="00000000">
              <w:rPr>
                <w:sz w:val="14"/>
                <w:szCs w:val="14"/>
                <w:rtl w:val="0"/>
              </w:rPr>
              <w:t xml:space="preserve">Market Ewe &amp; Wether Lamb</w:t>
            </w:r>
          </w:p>
        </w:tc>
        <w:tc>
          <w:tcPr>
            <w:vAlign w:val="center"/>
          </w:tcPr>
          <w:p w:rsidR="00000000" w:rsidDel="00000000" w:rsidP="00000000" w:rsidRDefault="00000000" w:rsidRPr="00000000" w14:paraId="000001A3">
            <w:pPr>
              <w:spacing w:after="0" w:line="240" w:lineRule="auto"/>
              <w:rPr>
                <w:sz w:val="14"/>
                <w:szCs w:val="14"/>
              </w:rPr>
            </w:pPr>
            <w:r w:rsidDel="00000000" w:rsidR="00000000" w:rsidRPr="00000000">
              <w:rPr>
                <w:sz w:val="14"/>
                <w:szCs w:val="14"/>
                <w:rtl w:val="0"/>
              </w:rPr>
              <w:t xml:space="preserve">Suggested minimum weight of 105 lbs. Suggested maximum of 170 lbs.</w:t>
            </w:r>
          </w:p>
        </w:tc>
        <w:tc>
          <w:tcPr>
            <w:vMerge w:val="continue"/>
            <w:vAlign w:val="center"/>
          </w:tcPr>
          <w:p w:rsidR="00000000" w:rsidDel="00000000" w:rsidP="00000000" w:rsidRDefault="00000000" w:rsidRPr="00000000" w14:paraId="000001A4">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A5">
            <w:pPr>
              <w:spacing w:after="0" w:line="240" w:lineRule="auto"/>
              <w:rPr>
                <w:sz w:val="14"/>
                <w:szCs w:val="14"/>
              </w:rPr>
            </w:pPr>
            <w:r w:rsidDel="00000000" w:rsidR="00000000" w:rsidRPr="00000000">
              <w:rPr>
                <w:rtl w:val="0"/>
              </w:rPr>
            </w:r>
          </w:p>
        </w:tc>
      </w:tr>
    </w:tbl>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pStyle w:val="Heading1"/>
        <w:keepNext w:val="1"/>
        <w:keepLines w:val="1"/>
        <w:spacing w:after="0" w:lineRule="auto"/>
        <w:jc w:val="both"/>
        <w:rPr>
          <w:rFonts w:ascii="Calibri" w:cs="Calibri" w:eastAsia="Calibri" w:hAnsi="Calibri"/>
          <w:sz w:val="20"/>
          <w:szCs w:val="20"/>
        </w:rPr>
      </w:pPr>
      <w:bookmarkStart w:colFirst="0" w:colLast="0" w:name="_heading=h.pjlunniwnq2g" w:id="10"/>
      <w:bookmarkEnd w:id="10"/>
      <w:r w:rsidDel="00000000" w:rsidR="00000000" w:rsidRPr="00000000">
        <w:rPr>
          <w:rFonts w:ascii="Calibri" w:cs="Calibri" w:eastAsia="Calibri" w:hAnsi="Calibri"/>
          <w:sz w:val="20"/>
          <w:szCs w:val="20"/>
          <w:rtl w:val="0"/>
        </w:rPr>
        <w:t xml:space="preserve">SWINE PROJECT</w:t>
      </w:r>
    </w:p>
    <w:tbl>
      <w:tblPr>
        <w:tblStyle w:val="Table7"/>
        <w:tblW w:w="1074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2640"/>
        <w:gridCol w:w="1080"/>
        <w:gridCol w:w="2880"/>
        <w:gridCol w:w="2595"/>
        <w:tblGridChange w:id="0">
          <w:tblGrid>
            <w:gridCol w:w="1545"/>
            <w:gridCol w:w="2640"/>
            <w:gridCol w:w="1080"/>
            <w:gridCol w:w="2880"/>
            <w:gridCol w:w="2595"/>
          </w:tblGrid>
        </w:tblGridChange>
      </w:tblGrid>
      <w:tr>
        <w:trPr>
          <w:cantSplit w:val="0"/>
          <w:trHeight w:val="204.99999999999943" w:hRule="atLeast"/>
          <w:tblHeader w:val="0"/>
        </w:trPr>
        <w:tc>
          <w:tcPr>
            <w:shd w:fill="b3d5c3" w:val="clear"/>
            <w:vAlign w:val="center"/>
          </w:tcPr>
          <w:p w:rsidR="00000000" w:rsidDel="00000000" w:rsidP="00000000" w:rsidRDefault="00000000" w:rsidRPr="00000000" w14:paraId="000001A8">
            <w:pPr>
              <w:spacing w:after="0" w:line="240" w:lineRule="auto"/>
              <w:rPr>
                <w:b w:val="1"/>
                <w:bCs w:val="1"/>
                <w:sz w:val="14"/>
                <w:szCs w:val="14"/>
              </w:rPr>
            </w:pPr>
            <w:r w:rsidDel="00000000" w:rsidR="00000000" w:rsidRPr="00000000">
              <w:rPr>
                <w:b w:val="1"/>
                <w:bCs w:val="1"/>
                <w:sz w:val="14"/>
                <w:szCs w:val="14"/>
                <w:rtl w:val="0"/>
              </w:rPr>
              <w:t xml:space="preserve">Exhibiting Class</w:t>
            </w:r>
          </w:p>
        </w:tc>
        <w:tc>
          <w:tcPr>
            <w:shd w:fill="b3d5c3" w:val="clear"/>
            <w:vAlign w:val="center"/>
          </w:tcPr>
          <w:p w:rsidR="00000000" w:rsidDel="00000000" w:rsidP="00000000" w:rsidRDefault="00000000" w:rsidRPr="00000000" w14:paraId="000001A9">
            <w:pPr>
              <w:spacing w:after="0" w:line="240" w:lineRule="auto"/>
              <w:rPr>
                <w:b w:val="1"/>
                <w:bCs w:val="1"/>
                <w:sz w:val="14"/>
                <w:szCs w:val="14"/>
              </w:rPr>
            </w:pPr>
            <w:r w:rsidDel="00000000" w:rsidR="00000000" w:rsidRPr="00000000">
              <w:rPr>
                <w:b w:val="1"/>
                <w:bCs w:val="1"/>
                <w:sz w:val="14"/>
                <w:szCs w:val="14"/>
                <w:rtl w:val="0"/>
              </w:rPr>
              <w:t xml:space="preserve">State Show Weight Requirements</w:t>
            </w:r>
          </w:p>
        </w:tc>
        <w:tc>
          <w:tcPr>
            <w:shd w:fill="b3d5c3" w:val="clear"/>
            <w:vAlign w:val="center"/>
          </w:tcPr>
          <w:p w:rsidR="00000000" w:rsidDel="00000000" w:rsidP="00000000" w:rsidRDefault="00000000" w:rsidRPr="00000000" w14:paraId="000001AA">
            <w:pPr>
              <w:spacing w:after="0" w:line="240" w:lineRule="auto"/>
              <w:rPr>
                <w:b w:val="1"/>
                <w:bCs w:val="1"/>
                <w:sz w:val="14"/>
                <w:szCs w:val="14"/>
              </w:rPr>
            </w:pPr>
            <w:r w:rsidDel="00000000" w:rsidR="00000000" w:rsidRPr="00000000">
              <w:rPr>
                <w:b w:val="1"/>
                <w:bCs w:val="1"/>
                <w:sz w:val="14"/>
                <w:szCs w:val="14"/>
                <w:rtl w:val="0"/>
              </w:rPr>
              <w:t xml:space="preserve">Birth Dates</w:t>
            </w:r>
          </w:p>
        </w:tc>
        <w:tc>
          <w:tcPr>
            <w:shd w:fill="b3d5c3" w:val="clear"/>
            <w:vAlign w:val="center"/>
          </w:tcPr>
          <w:p w:rsidR="00000000" w:rsidDel="00000000" w:rsidP="00000000" w:rsidRDefault="00000000" w:rsidRPr="00000000" w14:paraId="000001AB">
            <w:pPr>
              <w:spacing w:after="0" w:line="240" w:lineRule="auto"/>
              <w:rPr>
                <w:b w:val="1"/>
                <w:bCs w:val="1"/>
                <w:sz w:val="14"/>
                <w:szCs w:val="14"/>
              </w:rPr>
            </w:pPr>
            <w:r w:rsidDel="00000000" w:rsidR="00000000" w:rsidRPr="00000000">
              <w:rPr>
                <w:b w:val="1"/>
                <w:bCs w:val="1"/>
                <w:sz w:val="14"/>
                <w:szCs w:val="14"/>
                <w:rtl w:val="0"/>
              </w:rPr>
              <w:t xml:space="preserve">ID Required for NDSF Participation</w:t>
            </w:r>
          </w:p>
        </w:tc>
        <w:tc>
          <w:tcPr>
            <w:shd w:fill="b3d5c3" w:val="clear"/>
            <w:vAlign w:val="center"/>
          </w:tcPr>
          <w:p w:rsidR="00000000" w:rsidDel="00000000" w:rsidP="00000000" w:rsidRDefault="00000000" w:rsidRPr="00000000" w14:paraId="000001AC">
            <w:pPr>
              <w:spacing w:after="0" w:line="240" w:lineRule="auto"/>
              <w:rPr>
                <w:b w:val="1"/>
                <w:bCs w:val="1"/>
                <w:sz w:val="14"/>
                <w:szCs w:val="14"/>
              </w:rPr>
            </w:pPr>
            <w:r w:rsidDel="00000000" w:rsidR="00000000" w:rsidRPr="00000000">
              <w:rPr>
                <w:b w:val="1"/>
                <w:bCs w:val="1"/>
                <w:sz w:val="14"/>
                <w:szCs w:val="14"/>
                <w:rtl w:val="0"/>
              </w:rPr>
              <w:t xml:space="preserve">4-HOnline Requirements</w:t>
            </w:r>
          </w:p>
        </w:tc>
      </w:tr>
      <w:tr>
        <w:trPr>
          <w:cantSplit w:val="0"/>
          <w:trHeight w:val="581.7968749999999" w:hRule="atLeast"/>
          <w:tblHeader w:val="0"/>
        </w:trPr>
        <w:tc>
          <w:tcPr>
            <w:vAlign w:val="center"/>
          </w:tcPr>
          <w:p w:rsidR="00000000" w:rsidDel="00000000" w:rsidP="00000000" w:rsidRDefault="00000000" w:rsidRPr="00000000" w14:paraId="000001AD">
            <w:pPr>
              <w:spacing w:after="0" w:line="240" w:lineRule="auto"/>
              <w:rPr>
                <w:sz w:val="14"/>
                <w:szCs w:val="14"/>
              </w:rPr>
            </w:pPr>
            <w:r w:rsidDel="00000000" w:rsidR="00000000" w:rsidRPr="00000000">
              <w:rPr>
                <w:sz w:val="14"/>
                <w:szCs w:val="14"/>
                <w:rtl w:val="0"/>
              </w:rPr>
              <w:t xml:space="preserve">Breeding Gilts</w:t>
            </w:r>
          </w:p>
        </w:tc>
        <w:tc>
          <w:tcPr>
            <w:vAlign w:val="center"/>
          </w:tcPr>
          <w:p w:rsidR="00000000" w:rsidDel="00000000" w:rsidP="00000000" w:rsidRDefault="00000000" w:rsidRPr="00000000" w14:paraId="000001AE">
            <w:pPr>
              <w:spacing w:after="0" w:line="240" w:lineRule="auto"/>
              <w:rPr>
                <w:sz w:val="14"/>
                <w:szCs w:val="14"/>
              </w:rPr>
            </w:pPr>
            <w:r w:rsidDel="00000000" w:rsidR="00000000" w:rsidRPr="00000000">
              <w:rPr>
                <w:sz w:val="14"/>
                <w:szCs w:val="14"/>
                <w:rtl w:val="0"/>
              </w:rPr>
              <w:t xml:space="preserve">Crossbred gilts maximum weight of 385 lbs.</w:t>
            </w:r>
          </w:p>
        </w:tc>
        <w:tc>
          <w:tcPr>
            <w:vMerge w:val="restart"/>
            <w:vAlign w:val="center"/>
          </w:tcPr>
          <w:p w:rsidR="00000000" w:rsidDel="00000000" w:rsidP="00000000" w:rsidRDefault="00000000" w:rsidRPr="00000000" w14:paraId="000001AF">
            <w:pPr>
              <w:spacing w:after="0" w:line="240" w:lineRule="auto"/>
              <w:rPr>
                <w:sz w:val="14"/>
                <w:szCs w:val="14"/>
              </w:rPr>
            </w:pPr>
            <w:r w:rsidDel="00000000" w:rsidR="00000000" w:rsidRPr="00000000">
              <w:rPr>
                <w:sz w:val="14"/>
                <w:szCs w:val="14"/>
                <w:rtl w:val="0"/>
              </w:rPr>
              <w:t xml:space="preserve">Varies by class</w:t>
            </w:r>
          </w:p>
        </w:tc>
        <w:tc>
          <w:tcPr>
            <w:vMerge w:val="restart"/>
            <w:vAlign w:val="center"/>
          </w:tcPr>
          <w:p w:rsidR="00000000" w:rsidDel="00000000" w:rsidP="00000000" w:rsidRDefault="00000000" w:rsidRPr="00000000" w14:paraId="000001B0">
            <w:pPr>
              <w:numPr>
                <w:ilvl w:val="0"/>
                <w:numId w:val="2"/>
              </w:numPr>
              <w:spacing w:after="0" w:line="240" w:lineRule="auto"/>
              <w:ind w:left="360"/>
              <w:rPr>
                <w:sz w:val="14"/>
                <w:szCs w:val="14"/>
                <w:highlight w:val="cyan"/>
              </w:rPr>
            </w:pPr>
            <w:r w:rsidDel="00000000" w:rsidR="00000000" w:rsidRPr="00000000">
              <w:rPr>
                <w:sz w:val="14"/>
                <w:szCs w:val="14"/>
                <w:highlight w:val="cyan"/>
                <w:rtl w:val="0"/>
              </w:rPr>
              <w:t xml:space="preserve">Official USDA 840 ear tag </w:t>
            </w:r>
          </w:p>
          <w:p w:rsidR="00000000" w:rsidDel="00000000" w:rsidP="00000000" w:rsidRDefault="00000000" w:rsidRPr="00000000" w14:paraId="000001B1">
            <w:pPr>
              <w:numPr>
                <w:ilvl w:val="0"/>
                <w:numId w:val="2"/>
              </w:numPr>
              <w:spacing w:after="0" w:line="240" w:lineRule="auto"/>
              <w:ind w:left="360"/>
              <w:rPr>
                <w:sz w:val="14"/>
                <w:szCs w:val="14"/>
              </w:rPr>
            </w:pPr>
            <w:r w:rsidDel="00000000" w:rsidR="00000000" w:rsidRPr="00000000">
              <w:rPr>
                <w:sz w:val="14"/>
                <w:szCs w:val="14"/>
                <w:rtl w:val="0"/>
              </w:rPr>
              <w:t xml:space="preserve">Ear notches in both ears utilizing Universal Ear Notch System matching registration papers (if registered)</w:t>
            </w:r>
          </w:p>
          <w:p w:rsidR="00000000" w:rsidDel="00000000" w:rsidP="00000000" w:rsidRDefault="00000000" w:rsidRPr="00000000" w14:paraId="000001B2">
            <w:pPr>
              <w:numPr>
                <w:ilvl w:val="0"/>
                <w:numId w:val="2"/>
              </w:numPr>
              <w:spacing w:after="0" w:line="240" w:lineRule="auto"/>
              <w:ind w:left="360"/>
              <w:rPr>
                <w:sz w:val="14"/>
                <w:szCs w:val="14"/>
              </w:rPr>
            </w:pPr>
            <w:r w:rsidDel="00000000" w:rsidR="00000000" w:rsidRPr="00000000">
              <w:rPr>
                <w:sz w:val="14"/>
                <w:szCs w:val="14"/>
                <w:rtl w:val="0"/>
              </w:rPr>
              <w:t xml:space="preserve">Entered in 4-H Online or with FFA Advisor</w:t>
            </w:r>
          </w:p>
        </w:tc>
        <w:tc>
          <w:tcPr>
            <w:vMerge w:val="restart"/>
            <w:vAlign w:val="center"/>
          </w:tcPr>
          <w:p w:rsidR="00000000" w:rsidDel="00000000" w:rsidP="00000000" w:rsidRDefault="00000000" w:rsidRPr="00000000" w14:paraId="000001B3">
            <w:pPr>
              <w:numPr>
                <w:ilvl w:val="0"/>
                <w:numId w:val="6"/>
              </w:numPr>
              <w:spacing w:after="0" w:line="240" w:lineRule="auto"/>
              <w:ind w:left="450" w:hanging="360"/>
              <w:rPr>
                <w:sz w:val="14"/>
                <w:szCs w:val="14"/>
              </w:rPr>
            </w:pPr>
            <w:r w:rsidDel="00000000" w:rsidR="00000000" w:rsidRPr="00000000">
              <w:rPr>
                <w:sz w:val="14"/>
                <w:szCs w:val="14"/>
                <w:rtl w:val="0"/>
              </w:rPr>
              <w:t xml:space="preserve">USDA 840 tag number</w:t>
            </w:r>
          </w:p>
          <w:p w:rsidR="00000000" w:rsidDel="00000000" w:rsidP="00000000" w:rsidRDefault="00000000" w:rsidRPr="00000000" w14:paraId="000001B4">
            <w:pPr>
              <w:numPr>
                <w:ilvl w:val="0"/>
                <w:numId w:val="6"/>
              </w:numPr>
              <w:spacing w:after="0" w:line="240" w:lineRule="auto"/>
              <w:ind w:left="450" w:hanging="360"/>
              <w:rPr>
                <w:sz w:val="14"/>
                <w:szCs w:val="14"/>
              </w:rPr>
            </w:pPr>
            <w:r w:rsidDel="00000000" w:rsidR="00000000" w:rsidRPr="00000000">
              <w:rPr>
                <w:sz w:val="14"/>
                <w:szCs w:val="14"/>
                <w:rtl w:val="0"/>
              </w:rPr>
              <w:t xml:space="preserve">Ear notches</w:t>
            </w:r>
          </w:p>
          <w:p w:rsidR="00000000" w:rsidDel="00000000" w:rsidP="00000000" w:rsidRDefault="00000000" w:rsidRPr="00000000" w14:paraId="000001B5">
            <w:pPr>
              <w:numPr>
                <w:ilvl w:val="0"/>
                <w:numId w:val="25"/>
              </w:numPr>
              <w:spacing w:after="0" w:line="240" w:lineRule="auto"/>
              <w:ind w:left="450" w:hanging="360"/>
              <w:rPr>
                <w:sz w:val="14"/>
                <w:szCs w:val="14"/>
              </w:rPr>
            </w:pPr>
            <w:r w:rsidDel="00000000" w:rsidR="00000000" w:rsidRPr="00000000">
              <w:rPr>
                <w:sz w:val="14"/>
                <w:szCs w:val="14"/>
                <w:rtl w:val="0"/>
              </w:rPr>
              <w:t xml:space="preserve">Breed</w:t>
            </w:r>
          </w:p>
          <w:p w:rsidR="00000000" w:rsidDel="00000000" w:rsidP="00000000" w:rsidRDefault="00000000" w:rsidRPr="00000000" w14:paraId="000001B6">
            <w:pPr>
              <w:numPr>
                <w:ilvl w:val="0"/>
                <w:numId w:val="25"/>
              </w:numPr>
              <w:spacing w:after="0" w:line="240" w:lineRule="auto"/>
              <w:ind w:left="450" w:hanging="360"/>
              <w:rPr>
                <w:sz w:val="14"/>
                <w:szCs w:val="14"/>
              </w:rPr>
            </w:pPr>
            <w:r w:rsidDel="00000000" w:rsidR="00000000" w:rsidRPr="00000000">
              <w:rPr>
                <w:sz w:val="14"/>
                <w:szCs w:val="14"/>
                <w:rtl w:val="0"/>
              </w:rPr>
              <w:t xml:space="preserve">Birthdate</w:t>
            </w:r>
          </w:p>
          <w:p w:rsidR="00000000" w:rsidDel="00000000" w:rsidP="00000000" w:rsidRDefault="00000000" w:rsidRPr="00000000" w14:paraId="000001B7">
            <w:pPr>
              <w:numPr>
                <w:ilvl w:val="0"/>
                <w:numId w:val="25"/>
              </w:numPr>
              <w:spacing w:after="0" w:line="240" w:lineRule="auto"/>
              <w:ind w:left="450" w:hanging="360"/>
              <w:rPr>
                <w:sz w:val="14"/>
                <w:szCs w:val="14"/>
              </w:rPr>
            </w:pPr>
            <w:r w:rsidDel="00000000" w:rsidR="00000000" w:rsidRPr="00000000">
              <w:rPr>
                <w:sz w:val="14"/>
                <w:szCs w:val="14"/>
                <w:rtl w:val="0"/>
              </w:rPr>
              <w:t xml:space="preserve">Optional photos</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B8">
            <w:pPr>
              <w:spacing w:after="0" w:line="240" w:lineRule="auto"/>
              <w:rPr>
                <w:sz w:val="14"/>
                <w:szCs w:val="14"/>
              </w:rPr>
            </w:pPr>
            <w:r w:rsidDel="00000000" w:rsidR="00000000" w:rsidRPr="00000000">
              <w:rPr>
                <w:sz w:val="14"/>
                <w:szCs w:val="14"/>
                <w:rtl w:val="0"/>
              </w:rPr>
              <w:t xml:space="preserve">Market Gilts &amp; Barrows</w:t>
            </w:r>
          </w:p>
        </w:tc>
        <w:tc>
          <w:tcPr>
            <w:vAlign w:val="center"/>
          </w:tcPr>
          <w:p w:rsidR="00000000" w:rsidDel="00000000" w:rsidP="00000000" w:rsidRDefault="00000000" w:rsidRPr="00000000" w14:paraId="000001B9">
            <w:pPr>
              <w:spacing w:after="0" w:line="240" w:lineRule="auto"/>
              <w:rPr>
                <w:sz w:val="14"/>
                <w:szCs w:val="14"/>
              </w:rPr>
            </w:pPr>
            <w:r w:rsidDel="00000000" w:rsidR="00000000" w:rsidRPr="00000000">
              <w:rPr>
                <w:sz w:val="14"/>
                <w:szCs w:val="14"/>
                <w:rtl w:val="0"/>
              </w:rPr>
              <w:t xml:space="preserve">Required minimum weight of 220 lbs. Required maximum weight of 300 lbs.</w:t>
            </w:r>
          </w:p>
        </w:tc>
        <w:tc>
          <w:tcPr>
            <w:vMerge w:val="continue"/>
            <w:vAlign w:val="center"/>
          </w:tcPr>
          <w:p w:rsidR="00000000" w:rsidDel="00000000" w:rsidP="00000000" w:rsidRDefault="00000000" w:rsidRPr="00000000" w14:paraId="000001BA">
            <w:pPr>
              <w:spacing w:after="0" w:line="240" w:lineRule="auto"/>
              <w:rPr>
                <w:sz w:val="14"/>
                <w:szCs w:val="14"/>
              </w:rPr>
            </w:pPr>
            <w:r w:rsidDel="00000000" w:rsidR="00000000" w:rsidRPr="00000000">
              <w:rPr>
                <w:rtl w:val="0"/>
              </w:rPr>
            </w:r>
          </w:p>
        </w:tc>
        <w:tc>
          <w:tcPr>
            <w:vMerge w:val="continue"/>
            <w:vAlign w:val="center"/>
          </w:tcPr>
          <w:p w:rsidR="00000000" w:rsidDel="00000000" w:rsidP="00000000" w:rsidRDefault="00000000" w:rsidRPr="00000000" w14:paraId="000001BB">
            <w:pPr>
              <w:widowControl w:val="0"/>
              <w:spacing w:after="0" w:line="276" w:lineRule="auto"/>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1BC">
            <w:pPr>
              <w:widowControl w:val="0"/>
              <w:spacing w:after="0" w:line="276"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B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E">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BF">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Showmanship &amp; Round-Robin Showmanship Contest</w:t>
      </w:r>
    </w:p>
    <w:p w:rsidR="00000000" w:rsidDel="00000000" w:rsidP="00000000" w:rsidRDefault="00000000" w:rsidRPr="00000000" w14:paraId="000001C0">
      <w:pPr>
        <w:spacing w:after="120" w:line="240" w:lineRule="auto"/>
        <w:rPr>
          <w:rFonts w:ascii="Arial" w:cs="Arial" w:eastAsia="Arial" w:hAnsi="Arial"/>
        </w:rPr>
      </w:pPr>
      <w:r w:rsidDel="00000000" w:rsidR="00000000" w:rsidRPr="00000000">
        <w:rPr>
          <w:rFonts w:ascii="Arial" w:cs="Arial" w:eastAsia="Arial" w:hAnsi="Arial"/>
          <w:rtl w:val="0"/>
        </w:rPr>
        <w:t xml:space="preserve">All exhibitors may enter the showmanship competition. </w:t>
      </w:r>
    </w:p>
    <w:p w:rsidR="00000000" w:rsidDel="00000000" w:rsidP="00000000" w:rsidRDefault="00000000" w:rsidRPr="00000000" w14:paraId="000001C1">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Exhibitors must show their own animals in showmanship classes, and the animals also must be shown in another 4-H/FFA class. </w:t>
      </w:r>
    </w:p>
    <w:p w:rsidR="00000000" w:rsidDel="00000000" w:rsidP="00000000" w:rsidRDefault="00000000" w:rsidRPr="00000000" w14:paraId="000001C2">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animal that is shown in the original heat of their showmanship class must continue to be shown throughout the remainder of the showmanship competition. Superintendents have the right to make executive decisions on animal substitutions when the safety and welfare of the animals are in questions. Example: extreme heat.</w:t>
      </w:r>
    </w:p>
    <w:p w:rsidR="00000000" w:rsidDel="00000000" w:rsidP="00000000" w:rsidRDefault="00000000" w:rsidRPr="00000000" w14:paraId="000001C3">
      <w:pPr>
        <w:numPr>
          <w:ilvl w:val="0"/>
          <w:numId w:val="18"/>
        </w:numPr>
        <w:spacing w:after="0" w:line="240" w:lineRule="auto"/>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Showmanship will be held at the beginning of each species show. The order will be Legacy, Junior, Intermediate, Senior, and then Advanced.  </w:t>
      </w:r>
      <w:r w:rsidDel="00000000" w:rsidR="00000000" w:rsidRPr="00000000">
        <w:rPr>
          <w:rtl w:val="0"/>
        </w:rPr>
      </w:r>
    </w:p>
    <w:p w:rsidR="00000000" w:rsidDel="00000000" w:rsidP="00000000" w:rsidRDefault="00000000" w:rsidRPr="00000000" w14:paraId="000001C4">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The animal shown in showmanship classes and the round robin must be the same animal shown by the exhibitor winning their respective division.</w:t>
      </w:r>
      <w:r w:rsidDel="00000000" w:rsidR="00000000" w:rsidRPr="00000000">
        <w:rPr>
          <w:rtl w:val="0"/>
        </w:rPr>
      </w:r>
    </w:p>
    <w:p w:rsidR="00000000" w:rsidDel="00000000" w:rsidP="00000000" w:rsidRDefault="00000000" w:rsidRPr="00000000" w14:paraId="000001C5">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Two participants will be selected from each age division for the round-robin contest.</w:t>
      </w:r>
    </w:p>
    <w:p w:rsidR="00000000" w:rsidDel="00000000" w:rsidP="00000000" w:rsidRDefault="00000000" w:rsidRPr="00000000" w14:paraId="000001C6">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Round Robin Showmanship contestants will be divided into lots by age in advanced, senior, intermediate and junior divisions.</w:t>
      </w:r>
      <w:r w:rsidDel="00000000" w:rsidR="00000000" w:rsidRPr="00000000">
        <w:rPr>
          <w:rtl w:val="0"/>
        </w:rPr>
      </w:r>
    </w:p>
    <w:p w:rsidR="00000000" w:rsidDel="00000000" w:rsidP="00000000" w:rsidRDefault="00000000" w:rsidRPr="00000000" w14:paraId="000001C7">
      <w:pPr>
        <w:numPr>
          <w:ilvl w:val="1"/>
          <w:numId w:val="18"/>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Advanced: 17-19</w:t>
      </w:r>
    </w:p>
    <w:p w:rsidR="00000000" w:rsidDel="00000000" w:rsidP="00000000" w:rsidRDefault="00000000" w:rsidRPr="00000000" w14:paraId="000001C8">
      <w:pPr>
        <w:numPr>
          <w:ilvl w:val="1"/>
          <w:numId w:val="18"/>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Senior: 14-16</w:t>
      </w:r>
    </w:p>
    <w:p w:rsidR="00000000" w:rsidDel="00000000" w:rsidP="00000000" w:rsidRDefault="00000000" w:rsidRPr="00000000" w14:paraId="000001C9">
      <w:pPr>
        <w:numPr>
          <w:ilvl w:val="1"/>
          <w:numId w:val="18"/>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Intermediate: 11-13</w:t>
      </w:r>
    </w:p>
    <w:p w:rsidR="00000000" w:rsidDel="00000000" w:rsidP="00000000" w:rsidRDefault="00000000" w:rsidRPr="00000000" w14:paraId="000001CA">
      <w:pPr>
        <w:numPr>
          <w:ilvl w:val="1"/>
          <w:numId w:val="18"/>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Junior: 8-10</w:t>
      </w:r>
    </w:p>
    <w:p w:rsidR="00000000" w:rsidDel="00000000" w:rsidP="00000000" w:rsidRDefault="00000000" w:rsidRPr="00000000" w14:paraId="000001CB">
      <w:pPr>
        <w:spacing w:after="0" w:line="240" w:lineRule="auto"/>
        <w:ind w:left="1440" w:firstLine="0"/>
        <w:rPr>
          <w:rFonts w:ascii="Arial" w:cs="Arial" w:eastAsia="Arial" w:hAnsi="Arial"/>
          <w:b w:val="1"/>
          <w:bCs w:val="1"/>
        </w:rPr>
      </w:pPr>
      <w:r w:rsidDel="00000000" w:rsidR="00000000" w:rsidRPr="00000000">
        <w:rPr>
          <w:rFonts w:ascii="Arial" w:cs="Arial" w:eastAsia="Arial" w:hAnsi="Arial"/>
          <w:b w:val="1"/>
          <w:bCs w:val="1"/>
          <w:rtl w:val="0"/>
        </w:rPr>
        <w:t xml:space="preserve">*Age is determined by their age as of September 1 the previous year. </w:t>
      </w:r>
    </w:p>
    <w:p w:rsidR="00000000" w:rsidDel="00000000" w:rsidP="00000000" w:rsidRDefault="00000000" w:rsidRPr="00000000" w14:paraId="000001CC">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 round-robin showmanship contest will be held for each age division as noted in the schedule. Two participants will be selected for the round-robin contest from each of these shows: beef, dairy, dairy goat, goat, sheep and swine.</w:t>
      </w:r>
    </w:p>
    <w:p w:rsidR="00000000" w:rsidDel="00000000" w:rsidP="00000000" w:rsidRDefault="00000000" w:rsidRPr="00000000" w14:paraId="000001CD">
      <w:pPr>
        <w:numPr>
          <w:ilvl w:val="0"/>
          <w:numId w:val="18"/>
        </w:numPr>
        <w:spacing w:after="120" w:line="240" w:lineRule="auto"/>
        <w:ind w:left="720" w:hanging="360"/>
        <w:rPr>
          <w:rFonts w:ascii="Arial" w:cs="Arial" w:eastAsia="Arial" w:hAnsi="Arial"/>
        </w:rPr>
      </w:pPr>
      <w:r w:rsidDel="00000000" w:rsidR="00000000" w:rsidRPr="00000000">
        <w:rPr>
          <w:rFonts w:ascii="Arial" w:cs="Arial" w:eastAsia="Arial" w:hAnsi="Arial"/>
          <w:rtl w:val="0"/>
        </w:rPr>
        <w:t xml:space="preserve">An exhibitor qualifying in more than one species must declare which will be used for the round-robin.</w:t>
      </w:r>
    </w:p>
    <w:p w:rsidR="00000000" w:rsidDel="00000000" w:rsidP="00000000" w:rsidRDefault="00000000" w:rsidRPr="00000000" w14:paraId="000001CE">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CF">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Premiums</w:t>
      </w:r>
    </w:p>
    <w:p w:rsidR="00000000" w:rsidDel="00000000" w:rsidP="00000000" w:rsidRDefault="00000000" w:rsidRPr="00000000" w14:paraId="000001D0">
      <w:pPr>
        <w:spacing w:after="120" w:line="240" w:lineRule="auto"/>
        <w:rPr>
          <w:rFonts w:ascii="Arial" w:cs="Arial" w:eastAsia="Arial" w:hAnsi="Arial"/>
          <w:b w:val="1"/>
          <w:bCs w:val="1"/>
          <w:sz w:val="32"/>
          <w:szCs w:val="32"/>
        </w:rPr>
      </w:pPr>
      <w:r w:rsidDel="00000000" w:rsidR="00000000" w:rsidRPr="00000000">
        <w:rPr>
          <w:rFonts w:ascii="Arial" w:cs="Arial" w:eastAsia="Arial" w:hAnsi="Arial"/>
          <w:rtl w:val="0"/>
        </w:rPr>
        <w:t xml:space="preserve">Premiums are paid on classes in the exhibit list on the basis of points as outlined below. Premiums will be paid and mailed in September. Adjustment to points/premium will be made when necessary as determined by 4-H/FFA and State Fair management.</w:t>
      </w:r>
      <w:r w:rsidDel="00000000" w:rsidR="00000000" w:rsidRPr="00000000">
        <w:rPr>
          <w:rtl w:val="0"/>
        </w:rPr>
      </w:r>
    </w:p>
    <w:p w:rsidR="00000000" w:rsidDel="00000000" w:rsidP="00000000" w:rsidRDefault="00000000" w:rsidRPr="00000000" w14:paraId="000001D1">
      <w:pPr>
        <w:spacing w:after="120" w:line="240" w:lineRule="auto"/>
        <w:rPr>
          <w:rFonts w:ascii="Arial" w:cs="Arial" w:eastAsia="Arial" w:hAnsi="Arial"/>
        </w:rPr>
      </w:pPr>
      <w:r w:rsidDel="00000000" w:rsidR="00000000" w:rsidRPr="00000000">
        <w:rPr>
          <w:rFonts w:ascii="Arial" w:cs="Arial" w:eastAsia="Arial" w:hAnsi="Arial"/>
          <w:rtl w:val="0"/>
        </w:rPr>
        <w:t xml:space="preserve">Premiums are based on the funds appropriated by the North Dakota Legislature. The state provides only the premiums at the State Fair; all other operational funds are derived from the fair’s income.</w:t>
      </w:r>
    </w:p>
    <w:p w:rsidR="00000000" w:rsidDel="00000000" w:rsidP="00000000" w:rsidRDefault="00000000" w:rsidRPr="00000000" w14:paraId="000001D2">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Livestock Premiums</w:t>
      </w:r>
    </w:p>
    <w:p w:rsidR="00000000" w:rsidDel="00000000" w:rsidP="00000000" w:rsidRDefault="00000000" w:rsidRPr="00000000" w14:paraId="000001D3">
      <w:pPr>
        <w:spacing w:after="120" w:line="240" w:lineRule="auto"/>
        <w:rPr>
          <w:rFonts w:ascii="Arial" w:cs="Arial" w:eastAsia="Arial" w:hAnsi="Arial"/>
        </w:rPr>
      </w:pPr>
      <w:r w:rsidDel="00000000" w:rsidR="00000000" w:rsidRPr="00000000">
        <w:rPr>
          <w:rFonts w:ascii="Arial" w:cs="Arial" w:eastAsia="Arial" w:hAnsi="Arial"/>
          <w:rtl w:val="0"/>
        </w:rPr>
        <w:t xml:space="preserve">Premiums will be awarded for blue, red and white ribbons. Additional premiums will be awarded to those placing first in market classes and breeding animals receiving champion or reserve champion. </w:t>
      </w:r>
    </w:p>
    <w:p w:rsidR="00000000" w:rsidDel="00000000" w:rsidP="00000000" w:rsidRDefault="00000000" w:rsidRPr="00000000" w14:paraId="000001D4">
      <w:pPr>
        <w:spacing w:after="120" w:line="240" w:lineRule="auto"/>
        <w:rPr>
          <w:rFonts w:ascii="Arial" w:cs="Arial" w:eastAsia="Arial" w:hAnsi="Arial"/>
        </w:rPr>
      </w:pPr>
      <w:r w:rsidDel="00000000" w:rsidR="00000000" w:rsidRPr="00000000">
        <w:rPr>
          <w:rFonts w:ascii="Arial" w:cs="Arial" w:eastAsia="Arial" w:hAnsi="Arial"/>
          <w:rtl w:val="0"/>
        </w:rPr>
        <w:t xml:space="preserve">Showmanship premiums also will be awarded on blue, red and white ribbons. </w:t>
      </w:r>
    </w:p>
    <w:p w:rsidR="00000000" w:rsidDel="00000000" w:rsidP="00000000" w:rsidRDefault="00000000" w:rsidRPr="00000000" w14:paraId="000001D5">
      <w:pPr>
        <w:spacing w:after="120" w:line="240" w:lineRule="auto"/>
        <w:rPr>
          <w:rFonts w:ascii="Arial" w:cs="Arial" w:eastAsia="Arial" w:hAnsi="Arial"/>
        </w:rPr>
      </w:pPr>
      <w:r w:rsidDel="00000000" w:rsidR="00000000" w:rsidRPr="00000000">
        <w:rPr>
          <w:rFonts w:ascii="Arial" w:cs="Arial" w:eastAsia="Arial" w:hAnsi="Arial"/>
          <w:rtl w:val="0"/>
        </w:rPr>
        <w:t xml:space="preserve">Premium amounts will vary between species and animal type. </w:t>
      </w:r>
    </w:p>
    <w:p w:rsidR="00000000" w:rsidDel="00000000" w:rsidP="00000000" w:rsidRDefault="00000000" w:rsidRPr="00000000" w14:paraId="000001D6">
      <w:pPr>
        <w:spacing w:after="12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7">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Special Premiums and/or Awards</w:t>
      </w:r>
    </w:p>
    <w:p w:rsidR="00000000" w:rsidDel="00000000" w:rsidP="00000000" w:rsidRDefault="00000000" w:rsidRPr="00000000" w14:paraId="000001D8">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The Herdsman Award </w:t>
      </w:r>
      <w:r w:rsidDel="00000000" w:rsidR="00000000" w:rsidRPr="00000000">
        <w:rPr>
          <w:rFonts w:ascii="Arial" w:cs="Arial" w:eastAsia="Arial" w:hAnsi="Arial"/>
          <w:rtl w:val="0"/>
        </w:rPr>
        <w:t xml:space="preserve">provides participants with the opportunity to be recognized for their outstanding agricultural ambassador characteristics, responsible behavior, mentorship, sportsmanship and high-quality work while taking care of their animals.</w:t>
      </w:r>
    </w:p>
    <w:p w:rsidR="00000000" w:rsidDel="00000000" w:rsidP="00000000" w:rsidRDefault="00000000" w:rsidRPr="00000000" w14:paraId="000001D9">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The National Swine Registry</w:t>
      </w:r>
      <w:r w:rsidDel="00000000" w:rsidR="00000000" w:rsidRPr="00000000">
        <w:rPr>
          <w:rFonts w:ascii="Arial" w:cs="Arial" w:eastAsia="Arial" w:hAnsi="Arial"/>
          <w:rtl w:val="0"/>
        </w:rPr>
        <w:t xml:space="preserve">, 2639 Yeager Road, West Lafayette, Ind. 47906, is a consolidation of the American Yorkshire Club, Hampshire Swine Registry and United Duroc Swine Registry. The National Swine Registry offers $100 to the owner of the champion barrow overall breeds in the on-foot show, provided the barrow is a registered Duroc, Hampshire, Landrace or Yorkshire and is from a recorded litter. The owner must provide proof of registration and a picture to receive the award. All award winners must submit proof of registry and supply an appropriate picture to the National Swine Registry within 60 days of the show to receive their award.</w:t>
      </w:r>
    </w:p>
    <w:p w:rsidR="00000000" w:rsidDel="00000000" w:rsidP="00000000" w:rsidRDefault="00000000" w:rsidRPr="00000000" w14:paraId="000001DA">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The Poland China Record Association</w:t>
      </w:r>
      <w:r w:rsidDel="00000000" w:rsidR="00000000" w:rsidRPr="00000000">
        <w:rPr>
          <w:rFonts w:ascii="Arial" w:cs="Arial" w:eastAsia="Arial" w:hAnsi="Arial"/>
          <w:rtl w:val="0"/>
        </w:rPr>
        <w:t xml:space="preserve">, Box 9758, Peoria, Illinois 61612, phone 309-691-0151, offers $50 to the exhibitor of the champion barrow over all breeds if it is from a recorded Poland China litter and a picture of the winning entry is provided.</w:t>
      </w:r>
      <w:r w:rsidDel="00000000" w:rsidR="00000000" w:rsidRPr="00000000">
        <w:rPr>
          <w:rtl w:val="0"/>
        </w:rPr>
      </w:r>
    </w:p>
    <w:p w:rsidR="00000000" w:rsidDel="00000000" w:rsidP="00000000" w:rsidRDefault="00000000" w:rsidRPr="00000000" w14:paraId="000001DB">
      <w:pPr>
        <w:spacing w:after="120" w:line="240" w:lineRule="auto"/>
        <w:rPr>
          <w:rFonts w:ascii="Arial" w:cs="Arial" w:eastAsia="Arial" w:hAnsi="Arial"/>
          <w:color w:val="000000"/>
        </w:rPr>
      </w:pPr>
      <w:r w:rsidDel="00000000" w:rsidR="00000000" w:rsidRPr="00000000">
        <w:rPr>
          <w:rFonts w:ascii="Arial" w:cs="Arial" w:eastAsia="Arial" w:hAnsi="Arial"/>
          <w:b w:val="1"/>
          <w:bCs w:val="1"/>
          <w:rtl w:val="0"/>
        </w:rPr>
        <w:t xml:space="preserve">The North Dakota Veterinary Medical Association </w:t>
      </w:r>
      <w:r w:rsidDel="00000000" w:rsidR="00000000" w:rsidRPr="00000000">
        <w:rPr>
          <w:rFonts w:ascii="Arial" w:cs="Arial" w:eastAsia="Arial" w:hAnsi="Arial"/>
          <w:rtl w:val="0"/>
        </w:rPr>
        <w:t xml:space="preserve">provides awards to the champion and reserve champion junior and intermediate round-robin showman.</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DC">
      <w:pPr>
        <w:spacing w:after="120" w:line="240" w:lineRule="auto"/>
        <w:rPr>
          <w:rFonts w:ascii="Arial" w:cs="Arial" w:eastAsia="Arial" w:hAnsi="Arial"/>
        </w:rPr>
      </w:pPr>
      <w:r w:rsidDel="00000000" w:rsidR="00000000" w:rsidRPr="00000000">
        <w:rPr>
          <w:rFonts w:ascii="Arial" w:cs="Arial" w:eastAsia="Arial" w:hAnsi="Arial"/>
          <w:b w:val="1"/>
          <w:bCs w:val="1"/>
          <w:color w:val="000000"/>
          <w:rtl w:val="0"/>
        </w:rPr>
        <w:t xml:space="preserve">ND FFA Foundation</w:t>
      </w:r>
      <w:r w:rsidDel="00000000" w:rsidR="00000000" w:rsidRPr="00000000">
        <w:rPr>
          <w:rFonts w:ascii="Arial" w:cs="Arial" w:eastAsia="Arial" w:hAnsi="Arial"/>
          <w:rtl w:val="0"/>
        </w:rPr>
        <w:t xml:space="preserve"> provides awards to the champion and reserve champion senior and advanced round-robin showman. </w:t>
      </w:r>
    </w:p>
    <w:p w:rsidR="00000000" w:rsidDel="00000000" w:rsidP="00000000" w:rsidRDefault="00000000" w:rsidRPr="00000000" w14:paraId="000001DD">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The North Dakota Stockmen’s Association </w:t>
      </w:r>
      <w:r w:rsidDel="00000000" w:rsidR="00000000" w:rsidRPr="00000000">
        <w:rPr>
          <w:rFonts w:ascii="Arial" w:cs="Arial" w:eastAsia="Arial" w:hAnsi="Arial"/>
          <w:rtl w:val="0"/>
        </w:rPr>
        <w:t xml:space="preserve">offers the champion 4-H/FFA beef showmanship awards.</w:t>
      </w:r>
    </w:p>
    <w:p w:rsidR="00000000" w:rsidDel="00000000" w:rsidP="00000000" w:rsidRDefault="00000000" w:rsidRPr="00000000" w14:paraId="000001DE">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IBAND</w:t>
      </w:r>
      <w:r w:rsidDel="00000000" w:rsidR="00000000" w:rsidRPr="00000000">
        <w:rPr>
          <w:rFonts w:ascii="Arial" w:cs="Arial" w:eastAsia="Arial" w:hAnsi="Arial"/>
          <w:rtl w:val="0"/>
        </w:rPr>
        <w:t xml:space="preserve"> offers the champion beef animals in the market, breeding, and cow/calf divisions a belt buckle.</w:t>
      </w:r>
    </w:p>
    <w:p w:rsidR="00000000" w:rsidDel="00000000" w:rsidP="00000000" w:rsidRDefault="00000000" w:rsidRPr="00000000" w14:paraId="000001DF">
      <w:pPr>
        <w:spacing w:after="12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0">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Youth Exhibitor Picnic</w:t>
      </w:r>
    </w:p>
    <w:p w:rsidR="00000000" w:rsidDel="00000000" w:rsidP="00000000" w:rsidRDefault="00000000" w:rsidRPr="00000000" w14:paraId="000001E1">
      <w:pPr>
        <w:spacing w:after="120" w:line="240" w:lineRule="auto"/>
        <w:rPr>
          <w:rFonts w:ascii="Arial" w:cs="Arial" w:eastAsia="Arial" w:hAnsi="Arial"/>
        </w:rPr>
      </w:pPr>
      <w:r w:rsidDel="00000000" w:rsidR="00000000" w:rsidRPr="00000000">
        <w:rPr>
          <w:rFonts w:ascii="Arial" w:cs="Arial" w:eastAsia="Arial" w:hAnsi="Arial"/>
          <w:rtl w:val="0"/>
        </w:rPr>
        <w:t xml:space="preserve">The youth exhibitor picnic will be Tuesday, </w:t>
      </w:r>
      <w:r w:rsidDel="00000000" w:rsidR="00000000" w:rsidRPr="00000000">
        <w:rPr>
          <w:rFonts w:ascii="Arial" w:cs="Arial" w:eastAsia="Arial" w:hAnsi="Arial"/>
          <w:rtl w:val="0"/>
        </w:rPr>
        <w:t xml:space="preserve">July 2</w:t>
      </w:r>
      <w:r w:rsidDel="00000000" w:rsidR="00000000" w:rsidRPr="00000000">
        <w:rPr>
          <w:rFonts w:ascii="Arial" w:cs="Arial" w:eastAsia="Arial" w:hAnsi="Arial"/>
          <w:rtl w:val="0"/>
        </w:rPr>
        <w:t xml:space="preserve">1, 5-7 p.m., north of Commercial II building and is open to State Fair 4-H/FFA exhibitors, 4-H/FFA volunteer leaders and county extension staff. Tickets are limited and distributed by NDSF ONLY on the day of the picnic. </w:t>
      </w:r>
    </w:p>
    <w:p w:rsidR="00000000" w:rsidDel="00000000" w:rsidP="00000000" w:rsidRDefault="00000000" w:rsidRPr="00000000" w14:paraId="000001E2">
      <w:pPr>
        <w:spacing w:after="120" w:line="240" w:lineRule="auto"/>
        <w:rPr>
          <w:rFonts w:ascii="Arial" w:cs="Arial" w:eastAsia="Arial" w:hAnsi="Arial"/>
          <w:b w:val="1"/>
          <w:bCs w:val="1"/>
          <w:sz w:val="32"/>
          <w:szCs w:val="32"/>
        </w:rPr>
      </w:pPr>
      <w:r w:rsidDel="00000000" w:rsidR="00000000" w:rsidRPr="00000000">
        <w:rPr>
          <w:rFonts w:ascii="Arial" w:cs="Arial" w:eastAsia="Arial" w:hAnsi="Arial"/>
          <w:rtl w:val="0"/>
        </w:rPr>
        <w:t xml:space="preserve">Participants will be asked to sign their name and address on the back of their ticket for development of a mailing list for the </w:t>
      </w:r>
      <w:r w:rsidDel="00000000" w:rsidR="00000000" w:rsidRPr="00000000">
        <w:rPr>
          <w:rFonts w:ascii="Arial" w:cs="Arial" w:eastAsia="Arial" w:hAnsi="Arial"/>
          <w:rtl w:val="0"/>
        </w:rPr>
        <w:t xml:space="preserve">State Fair</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E3">
      <w:pPr>
        <w:spacing w:after="12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4">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E5">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E6">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Protests</w:t>
      </w:r>
    </w:p>
    <w:p w:rsidR="00000000" w:rsidDel="00000000" w:rsidP="00000000" w:rsidRDefault="00000000" w:rsidRPr="00000000" w14:paraId="000001E7">
      <w:pPr>
        <w:numPr>
          <w:ilvl w:val="0"/>
          <w:numId w:val="9"/>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All protests must be made to the show management in writing by the </w:t>
      </w:r>
      <w:r w:rsidDel="00000000" w:rsidR="00000000" w:rsidRPr="00000000">
        <w:rPr>
          <w:rFonts w:ascii="Arial" w:cs="Arial" w:eastAsia="Arial" w:hAnsi="Arial"/>
          <w:b w:val="1"/>
          <w:bCs w:val="1"/>
          <w:rtl w:val="0"/>
        </w:rPr>
        <w:t xml:space="preserve">youth exhibitor </w:t>
      </w:r>
      <w:r w:rsidDel="00000000" w:rsidR="00000000" w:rsidRPr="00000000">
        <w:rPr>
          <w:rFonts w:ascii="Arial" w:cs="Arial" w:eastAsia="Arial" w:hAnsi="Arial"/>
          <w:rtl w:val="0"/>
        </w:rPr>
        <w:t xml:space="preserve">within four hours after the conclusion of the show or after scores are posted. Protests made prior to the show must be brought to the superintendent of the show at least two hours before the show to provide the superintendent with time to address the concern. Protests after four hours will not be considered. Show management will respond to the protest within two hours. Their decision in all cases is </w:t>
      </w:r>
      <w:r w:rsidDel="00000000" w:rsidR="00000000" w:rsidRPr="00000000">
        <w:rPr>
          <w:rFonts w:ascii="Arial" w:cs="Arial" w:eastAsia="Arial" w:hAnsi="Arial"/>
          <w:b w:val="1"/>
          <w:bCs w:val="1"/>
          <w:rtl w:val="0"/>
        </w:rPr>
        <w:t xml:space="preserve">final</w:t>
      </w:r>
      <w:r w:rsidDel="00000000" w:rsidR="00000000" w:rsidRPr="00000000">
        <w:rPr>
          <w:rFonts w:ascii="Arial" w:cs="Arial" w:eastAsia="Arial" w:hAnsi="Arial"/>
          <w:rtl w:val="0"/>
        </w:rPr>
        <w:t xml:space="preserve">.</w:t>
      </w:r>
    </w:p>
    <w:p w:rsidR="00000000" w:rsidDel="00000000" w:rsidP="00000000" w:rsidRDefault="00000000" w:rsidRPr="00000000" w14:paraId="000001E8">
      <w:pPr>
        <w:numPr>
          <w:ilvl w:val="0"/>
          <w:numId w:val="9"/>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All protests must be accompanied by a deposit of $25 in the livestock department and $10 in all other departments, which shall be returned to the complainant if sustained, and if the protest is not sustained, then said sum shall be forfeited.</w:t>
      </w:r>
    </w:p>
    <w:p w:rsidR="00000000" w:rsidDel="00000000" w:rsidP="00000000" w:rsidRDefault="00000000" w:rsidRPr="00000000" w14:paraId="000001E9">
      <w:pPr>
        <w:numPr>
          <w:ilvl w:val="0"/>
          <w:numId w:val="9"/>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No protest or appeal based upon the statement that the judge or judges are incompetent or have overlooked an animal or article will be considered by the show management.</w:t>
      </w:r>
    </w:p>
    <w:p w:rsidR="00000000" w:rsidDel="00000000" w:rsidP="00000000" w:rsidRDefault="00000000" w:rsidRPr="00000000" w14:paraId="000001EA">
      <w:pPr>
        <w:numPr>
          <w:ilvl w:val="0"/>
          <w:numId w:val="9"/>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Protest must state plainly the cause of complaint or appeal, with specific charges and recital of facts relied upon or the rule violated, naming witnesses by whom proof is to be made and their addresses.</w:t>
      </w:r>
    </w:p>
    <w:p w:rsidR="00000000" w:rsidDel="00000000" w:rsidP="00000000" w:rsidRDefault="00000000" w:rsidRPr="00000000" w14:paraId="000001EB">
      <w:pPr>
        <w:numPr>
          <w:ilvl w:val="0"/>
          <w:numId w:val="9"/>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All questions in dispute or differences not covered by these rules shall be referred to the officials of the 4-H/FFA show, whose decisions shall be final.</w:t>
      </w:r>
    </w:p>
    <w:p w:rsidR="00000000" w:rsidDel="00000000" w:rsidP="00000000" w:rsidRDefault="00000000" w:rsidRPr="00000000" w14:paraId="000001EC">
      <w:pPr>
        <w:numPr>
          <w:ilvl w:val="0"/>
          <w:numId w:val="9"/>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Specific reports of areas of concern should be brought to the attention of the State Fair manager.</w:t>
      </w:r>
    </w:p>
    <w:p w:rsidR="00000000" w:rsidDel="00000000" w:rsidP="00000000" w:rsidRDefault="00000000" w:rsidRPr="00000000" w14:paraId="000001ED">
      <w:pPr>
        <w:spacing w:after="120" w:line="240" w:lineRule="auto"/>
        <w:ind w:left="0" w:firstLine="0"/>
        <w:rPr>
          <w:rFonts w:ascii="Arial" w:cs="Arial" w:eastAsia="Arial" w:hAnsi="Arial"/>
          <w:b w:val="1"/>
          <w:bCs w:val="1"/>
          <w:sz w:val="40"/>
          <w:szCs w:val="40"/>
        </w:rPr>
      </w:pPr>
      <w:r w:rsidDel="00000000" w:rsidR="00000000" w:rsidRPr="00000000">
        <w:rPr>
          <w:rtl w:val="0"/>
        </w:rPr>
      </w:r>
    </w:p>
    <w:p w:rsidR="00000000" w:rsidDel="00000000" w:rsidP="00000000" w:rsidRDefault="00000000" w:rsidRPr="00000000" w14:paraId="000001EE">
      <w:pPr>
        <w:spacing w:after="120" w:line="240" w:lineRule="auto"/>
        <w:ind w:left="0" w:firstLine="0"/>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 xml:space="preserve">Animal Shows </w:t>
      </w:r>
    </w:p>
    <w:p w:rsidR="00000000" w:rsidDel="00000000" w:rsidP="00000000" w:rsidRDefault="00000000" w:rsidRPr="00000000" w14:paraId="000001EF">
      <w:pPr>
        <w:spacing w:after="120" w:line="240" w:lineRule="auto"/>
        <w:ind w:left="0" w:firstLine="0"/>
        <w:rPr>
          <w:rFonts w:ascii="Arial" w:cs="Arial" w:eastAsia="Arial" w:hAnsi="Arial"/>
          <w:b w:val="1"/>
          <w:bCs w:val="1"/>
          <w:sz w:val="40"/>
          <w:szCs w:val="40"/>
        </w:rPr>
      </w:pPr>
      <w:r w:rsidDel="00000000" w:rsidR="00000000" w:rsidRPr="00000000">
        <w:rPr>
          <w:rtl w:val="0"/>
        </w:rPr>
      </w:r>
    </w:p>
    <w:p w:rsidR="00000000" w:rsidDel="00000000" w:rsidP="00000000" w:rsidRDefault="00000000" w:rsidRPr="00000000" w14:paraId="000001F0">
      <w:pPr>
        <w:spacing w:after="120" w:line="240" w:lineRule="auto"/>
        <w:rPr>
          <w:rFonts w:ascii="Arial" w:cs="Arial" w:eastAsia="Arial" w:hAnsi="Arial"/>
          <w:highlight w:val="red"/>
        </w:rPr>
      </w:pPr>
      <w:r w:rsidDel="00000000" w:rsidR="00000000" w:rsidRPr="00000000">
        <w:rPr>
          <w:rFonts w:ascii="Arial" w:cs="Arial" w:eastAsia="Arial" w:hAnsi="Arial"/>
          <w:b w:val="1"/>
          <w:bCs w:val="1"/>
          <w:sz w:val="32"/>
          <w:szCs w:val="32"/>
          <w:rtl w:val="0"/>
        </w:rPr>
        <w:t xml:space="preserve">Division 11: 4-H/FFA Beef Cattle</w:t>
      </w:r>
      <w:r w:rsidDel="00000000" w:rsidR="00000000" w:rsidRPr="00000000">
        <w:rPr>
          <w:rtl w:val="0"/>
        </w:rPr>
      </w:r>
    </w:p>
    <w:p w:rsidR="00000000" w:rsidDel="00000000" w:rsidP="00000000" w:rsidRDefault="00000000" w:rsidRPr="00000000" w14:paraId="000001F1">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Entries are limited to two per class per breed and a total of 12 entries per exhibitor.</w:t>
      </w:r>
    </w:p>
    <w:p w:rsidR="00000000" w:rsidDel="00000000" w:rsidP="00000000" w:rsidRDefault="00000000" w:rsidRPr="00000000" w14:paraId="000001F2">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Beef breeding classes for registered animals with papers will be subdivided by breed. Show papers at check-in.</w:t>
      </w:r>
    </w:p>
    <w:p w:rsidR="00000000" w:rsidDel="00000000" w:rsidP="00000000" w:rsidRDefault="00000000" w:rsidRPr="00000000" w14:paraId="000001F3">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Breeds with fewer than three entries will be shown in an All Other Breeds (AOB) group.</w:t>
      </w:r>
    </w:p>
    <w:p w:rsidR="00000000" w:rsidDel="00000000" w:rsidP="00000000" w:rsidRDefault="00000000" w:rsidRPr="00000000" w14:paraId="000001F4">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Breeding classes may be split by age (if entries merit).</w:t>
      </w:r>
    </w:p>
    <w:p w:rsidR="00000000" w:rsidDel="00000000" w:rsidP="00000000" w:rsidRDefault="00000000" w:rsidRPr="00000000" w14:paraId="000001F5">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Crossbreds, grade females of all breeds and purebred animals without registration papers will be shown as commercial heifers.</w:t>
      </w:r>
    </w:p>
    <w:p w:rsidR="00000000" w:rsidDel="00000000" w:rsidP="00000000" w:rsidRDefault="00000000" w:rsidRPr="00000000" w14:paraId="000001F6">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Calves from class 1131 also may be shown in class 1111, 1120 or 1150 but will be considered one of 12 entries for the exhibitor.</w:t>
      </w:r>
      <w:r w:rsidDel="00000000" w:rsidR="00000000" w:rsidRPr="00000000">
        <w:rPr>
          <w:rtl w:val="0"/>
        </w:rPr>
      </w:r>
    </w:p>
    <w:p w:rsidR="00000000" w:rsidDel="00000000" w:rsidP="00000000" w:rsidRDefault="00000000" w:rsidRPr="00000000" w14:paraId="000001F7">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A champion and reserve champion heifer may be selected for each breed. A supreme overall heifer and supreme overall cow/calf pair may be selected.</w:t>
      </w:r>
    </w:p>
    <w:p w:rsidR="00000000" w:rsidDel="00000000" w:rsidP="00000000" w:rsidRDefault="00000000" w:rsidRPr="00000000" w14:paraId="000001F8">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Market steers/heifers will be shown as finished.</w:t>
      </w:r>
    </w:p>
    <w:p w:rsidR="00000000" w:rsidDel="00000000" w:rsidP="00000000" w:rsidRDefault="00000000" w:rsidRPr="00000000" w14:paraId="000001F9">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Show management will determine groupings in market classes based on weight. Following weigh-in, management will determine the groups according to weight distribution and number of animals, with no more than 10 in a group. Group divisions will be posted the evening prior to the show. Check the schedule for weigh-in times.</w:t>
      </w:r>
    </w:p>
    <w:p w:rsidR="00000000" w:rsidDel="00000000" w:rsidP="00000000" w:rsidRDefault="00000000" w:rsidRPr="00000000" w14:paraId="000001FA">
      <w:pPr>
        <w:numPr>
          <w:ilvl w:val="0"/>
          <w:numId w:val="15"/>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Champion and reserve champion 4-H/FFA market beef animals will be selected from those standing first or second in their weight groups.</w:t>
      </w:r>
    </w:p>
    <w:p w:rsidR="00000000" w:rsidDel="00000000" w:rsidP="00000000" w:rsidRDefault="00000000" w:rsidRPr="00000000" w14:paraId="000001FB">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FC">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Showmanship Classes</w:t>
      </w:r>
      <w:r w:rsidDel="00000000" w:rsidR="00000000" w:rsidRPr="00000000">
        <w:rPr>
          <w:rtl w:val="0"/>
        </w:rPr>
      </w:r>
    </w:p>
    <w:p w:rsidR="00000000" w:rsidDel="00000000" w:rsidP="00000000" w:rsidRDefault="00000000" w:rsidRPr="00000000" w14:paraId="000001FD">
      <w:pPr>
        <w:spacing w:after="120" w:line="240" w:lineRule="auto"/>
        <w:rPr>
          <w:rFonts w:ascii="Arial" w:cs="Arial" w:eastAsia="Arial" w:hAnsi="Arial"/>
        </w:rPr>
      </w:pPr>
      <w:r w:rsidDel="00000000" w:rsidR="00000000" w:rsidRPr="00000000">
        <w:rPr>
          <w:rFonts w:ascii="Arial" w:cs="Arial" w:eastAsia="Arial" w:hAnsi="Arial"/>
          <w:rtl w:val="0"/>
        </w:rPr>
        <w:t xml:space="preserve">1101 Junior showmanship (exhibitor age 8 to 10 before Sept. 1, 2025)</w:t>
      </w:r>
    </w:p>
    <w:p w:rsidR="00000000" w:rsidDel="00000000" w:rsidP="00000000" w:rsidRDefault="00000000" w:rsidRPr="00000000" w14:paraId="000001FE">
      <w:pPr>
        <w:spacing w:after="120" w:line="240" w:lineRule="auto"/>
        <w:rPr>
          <w:rFonts w:ascii="Arial" w:cs="Arial" w:eastAsia="Arial" w:hAnsi="Arial"/>
        </w:rPr>
      </w:pPr>
      <w:r w:rsidDel="00000000" w:rsidR="00000000" w:rsidRPr="00000000">
        <w:rPr>
          <w:rFonts w:ascii="Arial" w:cs="Arial" w:eastAsia="Arial" w:hAnsi="Arial"/>
          <w:rtl w:val="0"/>
        </w:rPr>
        <w:t xml:space="preserve">1102 Intermediate showmanship (exhibitor age 11 to 13 before Sept. 1, 2025)</w:t>
      </w:r>
    </w:p>
    <w:p w:rsidR="00000000" w:rsidDel="00000000" w:rsidP="00000000" w:rsidRDefault="00000000" w:rsidRPr="00000000" w14:paraId="000001FF">
      <w:pPr>
        <w:spacing w:after="120" w:line="240" w:lineRule="auto"/>
        <w:rPr>
          <w:rFonts w:ascii="Arial" w:cs="Arial" w:eastAsia="Arial" w:hAnsi="Arial"/>
        </w:rPr>
      </w:pPr>
      <w:r w:rsidDel="00000000" w:rsidR="00000000" w:rsidRPr="00000000">
        <w:rPr>
          <w:rFonts w:ascii="Arial" w:cs="Arial" w:eastAsia="Arial" w:hAnsi="Arial"/>
          <w:rtl w:val="0"/>
        </w:rPr>
        <w:t xml:space="preserve">1103 Senior showmanship (exhibitor age 14 to 16 before Sept. 1, 2025)</w:t>
      </w:r>
    </w:p>
    <w:p w:rsidR="00000000" w:rsidDel="00000000" w:rsidP="00000000" w:rsidRDefault="00000000" w:rsidRPr="00000000" w14:paraId="00000200">
      <w:pPr>
        <w:spacing w:after="120" w:line="240" w:lineRule="auto"/>
        <w:rPr>
          <w:rFonts w:ascii="Arial" w:cs="Arial" w:eastAsia="Arial" w:hAnsi="Arial"/>
        </w:rPr>
      </w:pPr>
      <w:r w:rsidDel="00000000" w:rsidR="00000000" w:rsidRPr="00000000">
        <w:rPr>
          <w:rFonts w:ascii="Arial" w:cs="Arial" w:eastAsia="Arial" w:hAnsi="Arial"/>
          <w:rtl w:val="0"/>
        </w:rPr>
        <w:t xml:space="preserve">1104 Advanced showmanship (exhibitor age 17 to 19 before Sept. 1, 2025)</w:t>
      </w:r>
    </w:p>
    <w:p w:rsidR="00000000" w:rsidDel="00000000" w:rsidP="00000000" w:rsidRDefault="00000000" w:rsidRPr="00000000" w14:paraId="00000201">
      <w:pPr>
        <w:spacing w:after="120" w:line="240" w:lineRule="auto"/>
        <w:rPr>
          <w:rFonts w:ascii="Arial" w:cs="Arial" w:eastAsia="Arial" w:hAnsi="Arial"/>
        </w:rPr>
      </w:pPr>
      <w:r w:rsidDel="00000000" w:rsidR="00000000" w:rsidRPr="00000000">
        <w:rPr>
          <w:rFonts w:ascii="Arial" w:cs="Arial" w:eastAsia="Arial" w:hAnsi="Arial"/>
          <w:rtl w:val="0"/>
        </w:rPr>
        <w:t xml:space="preserve">1105 Legacy showmanship (exhibitor age 20 to 21 before Sept. 1, 2025)</w:t>
      </w:r>
    </w:p>
    <w:p w:rsidR="00000000" w:rsidDel="00000000" w:rsidP="00000000" w:rsidRDefault="00000000" w:rsidRPr="00000000" w14:paraId="00000202">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03">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Breeding Classes</w:t>
      </w:r>
      <w:r w:rsidDel="00000000" w:rsidR="00000000" w:rsidRPr="00000000">
        <w:rPr>
          <w:rtl w:val="0"/>
        </w:rPr>
      </w:r>
    </w:p>
    <w:tbl>
      <w:tblPr>
        <w:tblStyle w:val="Table8"/>
        <w:tblpPr w:leftFromText="180" w:rightFromText="180" w:topFromText="180" w:bottomFromText="180" w:vertAnchor="text" w:horzAnchor="text" w:tblpX="0" w:tblpY="0"/>
        <w:tblW w:w="9360.0" w:type="dxa"/>
        <w:jc w:val="left"/>
        <w:tblLayout w:type="fixed"/>
        <w:tblLook w:val="0400"/>
      </w:tblPr>
      <w:tblGrid>
        <w:gridCol w:w="795"/>
        <w:gridCol w:w="8565"/>
        <w:tblGridChange w:id="0">
          <w:tblGrid>
            <w:gridCol w:w="795"/>
            <w:gridCol w:w="8565"/>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4">
            <w:pPr>
              <w:spacing w:after="120" w:line="240" w:lineRule="auto"/>
              <w:rPr>
                <w:rFonts w:ascii="Arial" w:cs="Arial" w:eastAsia="Arial" w:hAnsi="Arial"/>
              </w:rPr>
            </w:pPr>
            <w:r w:rsidDel="00000000" w:rsidR="00000000" w:rsidRPr="00000000">
              <w:rPr>
                <w:rFonts w:ascii="Arial" w:cs="Arial" w:eastAsia="Arial" w:hAnsi="Arial"/>
                <w:rtl w:val="0"/>
              </w:rPr>
              <w:t xml:space="preserve">1111 1112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5">
            <w:pPr>
              <w:spacing w:after="120" w:line="240" w:lineRule="auto"/>
              <w:rPr>
                <w:rFonts w:ascii="Arial" w:cs="Arial" w:eastAsia="Arial" w:hAnsi="Arial"/>
              </w:rPr>
            </w:pPr>
            <w:r w:rsidDel="00000000" w:rsidR="00000000" w:rsidRPr="00000000">
              <w:rPr>
                <w:rFonts w:ascii="Arial" w:cs="Arial" w:eastAsia="Arial" w:hAnsi="Arial"/>
                <w:rtl w:val="0"/>
              </w:rPr>
              <w:t xml:space="preserve">Junior heifer calf, born in 2026</w:t>
            </w:r>
          </w:p>
          <w:p w:rsidR="00000000" w:rsidDel="00000000" w:rsidP="00000000" w:rsidRDefault="00000000" w:rsidRPr="00000000" w14:paraId="00000206">
            <w:pPr>
              <w:spacing w:after="120" w:line="240" w:lineRule="auto"/>
              <w:rPr>
                <w:rFonts w:ascii="Arial" w:cs="Arial" w:eastAsia="Arial" w:hAnsi="Arial"/>
              </w:rPr>
            </w:pPr>
            <w:r w:rsidDel="00000000" w:rsidR="00000000" w:rsidRPr="00000000">
              <w:rPr>
                <w:rFonts w:ascii="Arial" w:cs="Arial" w:eastAsia="Arial" w:hAnsi="Arial"/>
                <w:rtl w:val="0"/>
              </w:rPr>
              <w:t xml:space="preserve">Winter heifer calf, born in November or December 2025</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7">
            <w:pPr>
              <w:spacing w:after="120" w:line="240" w:lineRule="auto"/>
              <w:rPr>
                <w:rFonts w:ascii="Arial" w:cs="Arial" w:eastAsia="Arial" w:hAnsi="Arial"/>
              </w:rPr>
            </w:pPr>
            <w:r w:rsidDel="00000000" w:rsidR="00000000" w:rsidRPr="00000000">
              <w:rPr>
                <w:rFonts w:ascii="Arial" w:cs="Arial" w:eastAsia="Arial" w:hAnsi="Arial"/>
                <w:rtl w:val="0"/>
              </w:rPr>
              <w:t xml:space="preserve">1113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8">
            <w:pPr>
              <w:spacing w:after="120" w:line="240" w:lineRule="auto"/>
              <w:rPr>
                <w:rFonts w:ascii="Arial" w:cs="Arial" w:eastAsia="Arial" w:hAnsi="Arial"/>
              </w:rPr>
            </w:pPr>
            <w:r w:rsidDel="00000000" w:rsidR="00000000" w:rsidRPr="00000000">
              <w:rPr>
                <w:rFonts w:ascii="Arial" w:cs="Arial" w:eastAsia="Arial" w:hAnsi="Arial"/>
                <w:rtl w:val="0"/>
              </w:rPr>
              <w:t xml:space="preserve">Fall heifer calf, born in September or October 2025</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9">
            <w:pPr>
              <w:spacing w:after="120" w:line="240" w:lineRule="auto"/>
              <w:rPr>
                <w:rFonts w:ascii="Arial" w:cs="Arial" w:eastAsia="Arial" w:hAnsi="Arial"/>
              </w:rPr>
            </w:pPr>
            <w:r w:rsidDel="00000000" w:rsidR="00000000" w:rsidRPr="00000000">
              <w:rPr>
                <w:rFonts w:ascii="Arial" w:cs="Arial" w:eastAsia="Arial" w:hAnsi="Arial"/>
                <w:rtl w:val="0"/>
              </w:rPr>
              <w:t xml:space="preserve">1114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A">
            <w:pPr>
              <w:spacing w:after="120" w:line="240" w:lineRule="auto"/>
              <w:rPr>
                <w:rFonts w:ascii="Arial" w:cs="Arial" w:eastAsia="Arial" w:hAnsi="Arial"/>
              </w:rPr>
            </w:pPr>
            <w:r w:rsidDel="00000000" w:rsidR="00000000" w:rsidRPr="00000000">
              <w:rPr>
                <w:rFonts w:ascii="Arial" w:cs="Arial" w:eastAsia="Arial" w:hAnsi="Arial"/>
                <w:rtl w:val="0"/>
              </w:rPr>
              <w:t xml:space="preserve">Late summer yearling heifer, born in July or August 2025</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B">
            <w:pPr>
              <w:spacing w:after="120" w:line="240" w:lineRule="auto"/>
              <w:rPr>
                <w:rFonts w:ascii="Arial" w:cs="Arial" w:eastAsia="Arial" w:hAnsi="Arial"/>
              </w:rPr>
            </w:pPr>
            <w:r w:rsidDel="00000000" w:rsidR="00000000" w:rsidRPr="00000000">
              <w:rPr>
                <w:rFonts w:ascii="Arial" w:cs="Arial" w:eastAsia="Arial" w:hAnsi="Arial"/>
                <w:rtl w:val="0"/>
              </w:rPr>
              <w:t xml:space="preserve">1115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C">
            <w:pPr>
              <w:spacing w:after="120" w:line="240" w:lineRule="auto"/>
              <w:rPr>
                <w:rFonts w:ascii="Arial" w:cs="Arial" w:eastAsia="Arial" w:hAnsi="Arial"/>
              </w:rPr>
            </w:pPr>
            <w:r w:rsidDel="00000000" w:rsidR="00000000" w:rsidRPr="00000000">
              <w:rPr>
                <w:rFonts w:ascii="Arial" w:cs="Arial" w:eastAsia="Arial" w:hAnsi="Arial"/>
                <w:rtl w:val="0"/>
              </w:rPr>
              <w:t xml:space="preserve">Early summer yearling heifer, born in May or June 2025</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D">
            <w:pPr>
              <w:spacing w:after="120" w:line="240" w:lineRule="auto"/>
              <w:rPr>
                <w:rFonts w:ascii="Arial" w:cs="Arial" w:eastAsia="Arial" w:hAnsi="Arial"/>
              </w:rPr>
            </w:pPr>
            <w:r w:rsidDel="00000000" w:rsidR="00000000" w:rsidRPr="00000000">
              <w:rPr>
                <w:rFonts w:ascii="Arial" w:cs="Arial" w:eastAsia="Arial" w:hAnsi="Arial"/>
                <w:rtl w:val="0"/>
              </w:rPr>
              <w:t xml:space="preserve">1116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E">
            <w:pPr>
              <w:spacing w:after="120" w:line="240" w:lineRule="auto"/>
              <w:rPr>
                <w:rFonts w:ascii="Arial" w:cs="Arial" w:eastAsia="Arial" w:hAnsi="Arial"/>
              </w:rPr>
            </w:pPr>
            <w:r w:rsidDel="00000000" w:rsidR="00000000" w:rsidRPr="00000000">
              <w:rPr>
                <w:rFonts w:ascii="Arial" w:cs="Arial" w:eastAsia="Arial" w:hAnsi="Arial"/>
                <w:rtl w:val="0"/>
              </w:rPr>
              <w:t xml:space="preserve">Spring yearling heifer, born in March or April 2025</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0F">
            <w:pPr>
              <w:spacing w:after="120" w:line="240" w:lineRule="auto"/>
              <w:rPr>
                <w:rFonts w:ascii="Arial" w:cs="Arial" w:eastAsia="Arial" w:hAnsi="Arial"/>
              </w:rPr>
            </w:pPr>
            <w:r w:rsidDel="00000000" w:rsidR="00000000" w:rsidRPr="00000000">
              <w:rPr>
                <w:rFonts w:ascii="Arial" w:cs="Arial" w:eastAsia="Arial" w:hAnsi="Arial"/>
                <w:rtl w:val="0"/>
              </w:rPr>
              <w:t xml:space="preserve">1117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10">
            <w:pPr>
              <w:spacing w:after="120" w:line="240" w:lineRule="auto"/>
              <w:rPr>
                <w:rFonts w:ascii="Arial" w:cs="Arial" w:eastAsia="Arial" w:hAnsi="Arial"/>
              </w:rPr>
            </w:pPr>
            <w:r w:rsidDel="00000000" w:rsidR="00000000" w:rsidRPr="00000000">
              <w:rPr>
                <w:rFonts w:ascii="Arial" w:cs="Arial" w:eastAsia="Arial" w:hAnsi="Arial"/>
                <w:rtl w:val="0"/>
              </w:rPr>
              <w:t xml:space="preserve">Junior yearling heifer, born in January or February 2025</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11">
            <w:pPr>
              <w:spacing w:after="120" w:line="240" w:lineRule="auto"/>
              <w:rPr>
                <w:rFonts w:ascii="Arial" w:cs="Arial" w:eastAsia="Arial" w:hAnsi="Arial"/>
              </w:rPr>
            </w:pPr>
            <w:r w:rsidDel="00000000" w:rsidR="00000000" w:rsidRPr="00000000">
              <w:rPr>
                <w:rFonts w:ascii="Arial" w:cs="Arial" w:eastAsia="Arial" w:hAnsi="Arial"/>
                <w:rtl w:val="0"/>
              </w:rPr>
              <w:t xml:space="preserve">1118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12">
            <w:pPr>
              <w:spacing w:after="120" w:line="240" w:lineRule="auto"/>
              <w:rPr>
                <w:rFonts w:ascii="Arial" w:cs="Arial" w:eastAsia="Arial" w:hAnsi="Arial"/>
              </w:rPr>
            </w:pPr>
            <w:r w:rsidDel="00000000" w:rsidR="00000000" w:rsidRPr="00000000">
              <w:rPr>
                <w:rFonts w:ascii="Arial" w:cs="Arial" w:eastAsia="Arial" w:hAnsi="Arial"/>
                <w:rtl w:val="0"/>
              </w:rPr>
              <w:t xml:space="preserve">Senior yearling heifer, born September – December 2024</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13">
            <w:pPr>
              <w:spacing w:after="120" w:line="240" w:lineRule="auto"/>
              <w:rPr>
                <w:rFonts w:ascii="Arial" w:cs="Arial" w:eastAsia="Arial" w:hAnsi="Arial"/>
              </w:rPr>
            </w:pPr>
            <w:r w:rsidDel="00000000" w:rsidR="00000000" w:rsidRPr="00000000">
              <w:rPr>
                <w:rFonts w:ascii="Arial" w:cs="Arial" w:eastAsia="Arial" w:hAnsi="Arial"/>
                <w:rtl w:val="0"/>
              </w:rPr>
              <w:t xml:space="preserve">1120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14">
            <w:pPr>
              <w:spacing w:after="120" w:line="240" w:lineRule="auto"/>
              <w:rPr>
                <w:rFonts w:ascii="Arial" w:cs="Arial" w:eastAsia="Arial" w:hAnsi="Arial"/>
              </w:rPr>
            </w:pPr>
            <w:r w:rsidDel="00000000" w:rsidR="00000000" w:rsidRPr="00000000">
              <w:rPr>
                <w:rFonts w:ascii="Arial" w:cs="Arial" w:eastAsia="Arial" w:hAnsi="Arial"/>
                <w:rtl w:val="0"/>
              </w:rPr>
              <w:t xml:space="preserve">Spring bull calf, born in 2026</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15">
            <w:pPr>
              <w:spacing w:after="120" w:line="240" w:lineRule="auto"/>
              <w:rPr>
                <w:rFonts w:ascii="Arial" w:cs="Arial" w:eastAsia="Arial" w:hAnsi="Arial"/>
              </w:rPr>
            </w:pPr>
            <w:r w:rsidDel="00000000" w:rsidR="00000000" w:rsidRPr="00000000">
              <w:rPr>
                <w:rFonts w:ascii="Arial" w:cs="Arial" w:eastAsia="Arial" w:hAnsi="Arial"/>
                <w:rtl w:val="0"/>
              </w:rPr>
              <w:t xml:space="preserve">1121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16">
            <w:pPr>
              <w:spacing w:after="120" w:line="240" w:lineRule="auto"/>
              <w:rPr>
                <w:rFonts w:ascii="Arial" w:cs="Arial" w:eastAsia="Arial" w:hAnsi="Arial"/>
              </w:rPr>
            </w:pPr>
            <w:r w:rsidDel="00000000" w:rsidR="00000000" w:rsidRPr="00000000">
              <w:rPr>
                <w:rFonts w:ascii="Arial" w:cs="Arial" w:eastAsia="Arial" w:hAnsi="Arial"/>
                <w:rtl w:val="0"/>
              </w:rPr>
              <w:t xml:space="preserve">Bull, born 2025 or prior (Exhibitor must be 13 yrs +)</w:t>
            </w:r>
            <w:r w:rsidDel="00000000" w:rsidR="00000000" w:rsidRPr="00000000">
              <w:rPr>
                <w:rtl w:val="0"/>
              </w:rPr>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17">
            <w:pPr>
              <w:spacing w:after="120" w:line="240" w:lineRule="auto"/>
              <w:rPr>
                <w:rFonts w:ascii="Arial" w:cs="Arial" w:eastAsia="Arial" w:hAnsi="Arial"/>
              </w:rPr>
            </w:pPr>
            <w:r w:rsidDel="00000000" w:rsidR="00000000" w:rsidRPr="00000000">
              <w:rPr>
                <w:rFonts w:ascii="Arial" w:cs="Arial" w:eastAsia="Arial" w:hAnsi="Arial"/>
                <w:rtl w:val="0"/>
              </w:rPr>
              <w:t xml:space="preserve">1131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218">
            <w:pPr>
              <w:spacing w:after="120" w:line="240" w:lineRule="auto"/>
              <w:rPr>
                <w:rFonts w:ascii="Arial" w:cs="Arial" w:eastAsia="Arial" w:hAnsi="Arial"/>
              </w:rPr>
            </w:pPr>
            <w:r w:rsidDel="00000000" w:rsidR="00000000" w:rsidRPr="00000000">
              <w:rPr>
                <w:rFonts w:ascii="Arial" w:cs="Arial" w:eastAsia="Arial" w:hAnsi="Arial"/>
                <w:rtl w:val="0"/>
              </w:rPr>
              <w:t xml:space="preserve">Cow-calf pair (cow any age, calf must be born in 2026)</w:t>
            </w:r>
          </w:p>
        </w:tc>
      </w:tr>
    </w:tbl>
    <w:p w:rsidR="00000000" w:rsidDel="00000000" w:rsidP="00000000" w:rsidRDefault="00000000" w:rsidRPr="00000000" w14:paraId="00000219">
      <w:pPr>
        <w:spacing w:after="120" w:line="240" w:lineRule="auto"/>
        <w:rPr>
          <w:rFonts w:ascii="Arial" w:cs="Arial" w:eastAsia="Arial" w:hAnsi="Arial"/>
        </w:rPr>
      </w:pPr>
      <w:r w:rsidDel="00000000" w:rsidR="00000000" w:rsidRPr="00000000">
        <w:rPr>
          <w:rFonts w:ascii="Arial" w:cs="Arial" w:eastAsia="Arial" w:hAnsi="Arial"/>
          <w:sz w:val="18"/>
          <w:szCs w:val="18"/>
          <w:rtl w:val="0"/>
        </w:rPr>
        <w:t xml:space="preserve">* *Market heifers cannot be shown in beef breeding classes.</w:t>
      </w:r>
      <w:r w:rsidDel="00000000" w:rsidR="00000000" w:rsidRPr="00000000">
        <w:rPr>
          <w:rtl w:val="0"/>
        </w:rPr>
      </w:r>
    </w:p>
    <w:p w:rsidR="00000000" w:rsidDel="00000000" w:rsidP="00000000" w:rsidRDefault="00000000" w:rsidRPr="00000000" w14:paraId="0000021A">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1B">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Prospect Steer and Market Classes </w:t>
      </w:r>
    </w:p>
    <w:p w:rsidR="00000000" w:rsidDel="00000000" w:rsidP="00000000" w:rsidRDefault="00000000" w:rsidRPr="00000000" w14:paraId="0000021C">
      <w:pPr>
        <w:spacing w:after="120" w:line="240" w:lineRule="auto"/>
        <w:rPr>
          <w:rFonts w:ascii="Arial" w:cs="Arial" w:eastAsia="Arial" w:hAnsi="Arial"/>
        </w:rPr>
      </w:pPr>
      <w:r w:rsidDel="00000000" w:rsidR="00000000" w:rsidRPr="00000000">
        <w:rPr>
          <w:rFonts w:ascii="Arial" w:cs="Arial" w:eastAsia="Arial" w:hAnsi="Arial"/>
          <w:rtl w:val="0"/>
        </w:rPr>
        <w:t xml:space="preserve">1150 Spring steer calf, born in 2026</w:t>
      </w:r>
    </w:p>
    <w:p w:rsidR="00000000" w:rsidDel="00000000" w:rsidP="00000000" w:rsidRDefault="00000000" w:rsidRPr="00000000" w14:paraId="0000021D">
      <w:pPr>
        <w:spacing w:after="120" w:line="240" w:lineRule="auto"/>
        <w:rPr>
          <w:rFonts w:ascii="Arial" w:cs="Arial" w:eastAsia="Arial" w:hAnsi="Arial"/>
          <w:b w:val="1"/>
          <w:bCs w:val="1"/>
        </w:rPr>
      </w:pPr>
      <w:r w:rsidDel="00000000" w:rsidR="00000000" w:rsidRPr="00000000">
        <w:rPr>
          <w:rFonts w:ascii="Arial" w:cs="Arial" w:eastAsia="Arial" w:hAnsi="Arial"/>
          <w:rtl w:val="0"/>
        </w:rPr>
        <w:t xml:space="preserve">1151 Market beef heifer</w:t>
      </w:r>
      <w:r w:rsidDel="00000000" w:rsidR="00000000" w:rsidRPr="00000000">
        <w:rPr>
          <w:rtl w:val="0"/>
        </w:rPr>
      </w:r>
    </w:p>
    <w:p w:rsidR="00000000" w:rsidDel="00000000" w:rsidP="00000000" w:rsidRDefault="00000000" w:rsidRPr="00000000" w14:paraId="0000021E">
      <w:pPr>
        <w:spacing w:after="120" w:line="240" w:lineRule="auto"/>
        <w:rPr>
          <w:rFonts w:ascii="Arial" w:cs="Arial" w:eastAsia="Arial" w:hAnsi="Arial"/>
        </w:rPr>
      </w:pPr>
      <w:r w:rsidDel="00000000" w:rsidR="00000000" w:rsidRPr="00000000">
        <w:rPr>
          <w:rFonts w:ascii="Arial" w:cs="Arial" w:eastAsia="Arial" w:hAnsi="Arial"/>
          <w:rtl w:val="0"/>
        </w:rPr>
        <w:t xml:space="preserve">1152 Market beef steer</w:t>
      </w:r>
    </w:p>
    <w:p w:rsidR="00000000" w:rsidDel="00000000" w:rsidP="00000000" w:rsidRDefault="00000000" w:rsidRPr="00000000" w14:paraId="0000021F">
      <w:pPr>
        <w:spacing w:after="120" w:line="240" w:lineRule="auto"/>
        <w:rPr>
          <w:rFonts w:ascii="Arial" w:cs="Arial" w:eastAsia="Arial" w:hAnsi="Arial"/>
        </w:rPr>
      </w:pPr>
      <w:r w:rsidDel="00000000" w:rsidR="00000000" w:rsidRPr="00000000">
        <w:rPr>
          <w:rFonts w:ascii="Arial" w:cs="Arial" w:eastAsia="Arial" w:hAnsi="Arial"/>
          <w:rtl w:val="0"/>
        </w:rPr>
        <w:t xml:space="preserve">1153 Registered market beef steer </w:t>
      </w:r>
    </w:p>
    <w:p w:rsidR="00000000" w:rsidDel="00000000" w:rsidP="00000000" w:rsidRDefault="00000000" w:rsidRPr="00000000" w14:paraId="00000220">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221">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222">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223">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Division 12: 4-H/FFA Dairy Cattle</w:t>
      </w:r>
    </w:p>
    <w:p w:rsidR="00000000" w:rsidDel="00000000" w:rsidP="00000000" w:rsidRDefault="00000000" w:rsidRPr="00000000" w14:paraId="00000224">
      <w:pPr>
        <w:numPr>
          <w:ilvl w:val="0"/>
          <w:numId w:val="13"/>
        </w:numPr>
        <w:spacing w:after="120" w:line="240" w:lineRule="auto"/>
        <w:ind w:left="0" w:hanging="450"/>
        <w:rPr>
          <w:rFonts w:ascii="Arial" w:cs="Arial" w:eastAsia="Arial" w:hAnsi="Arial"/>
        </w:rPr>
      </w:pPr>
      <w:r w:rsidDel="00000000" w:rsidR="00000000" w:rsidRPr="00000000">
        <w:rPr>
          <w:rFonts w:ascii="Arial" w:cs="Arial" w:eastAsia="Arial" w:hAnsi="Arial"/>
          <w:rtl w:val="0"/>
        </w:rPr>
        <w:t xml:space="preserve">Entries are limited to two per class per breed and a total of 12 animals per exhibitor.</w:t>
      </w:r>
    </w:p>
    <w:p w:rsidR="00000000" w:rsidDel="00000000" w:rsidP="00000000" w:rsidRDefault="00000000" w:rsidRPr="00000000" w14:paraId="00000225">
      <w:pPr>
        <w:numPr>
          <w:ilvl w:val="0"/>
          <w:numId w:val="13"/>
        </w:numPr>
        <w:spacing w:after="120" w:line="240" w:lineRule="auto"/>
        <w:ind w:left="0" w:hanging="450"/>
        <w:rPr>
          <w:rFonts w:ascii="Arial" w:cs="Arial" w:eastAsia="Arial" w:hAnsi="Arial"/>
        </w:rPr>
      </w:pPr>
      <w:r w:rsidDel="00000000" w:rsidR="00000000" w:rsidRPr="00000000">
        <w:rPr>
          <w:rFonts w:ascii="Arial" w:cs="Arial" w:eastAsia="Arial" w:hAnsi="Arial"/>
          <w:rtl w:val="0"/>
        </w:rPr>
        <w:t xml:space="preserve">A champion and reserve champion female may be selected for each breed. A junior champion may be selected if five or more animals are entered in a breed from classes 1211 through 1218.</w:t>
      </w:r>
    </w:p>
    <w:p w:rsidR="00000000" w:rsidDel="00000000" w:rsidP="00000000" w:rsidRDefault="00000000" w:rsidRPr="00000000" w14:paraId="00000226">
      <w:pPr>
        <w:numPr>
          <w:ilvl w:val="0"/>
          <w:numId w:val="13"/>
        </w:numPr>
        <w:spacing w:after="120" w:line="240" w:lineRule="auto"/>
        <w:ind w:hanging="450"/>
        <w:rPr>
          <w:rFonts w:ascii="Arial" w:cs="Arial" w:eastAsia="Arial" w:hAnsi="Arial"/>
        </w:rPr>
      </w:pPr>
      <w:r w:rsidDel="00000000" w:rsidR="00000000" w:rsidRPr="00000000">
        <w:rPr>
          <w:rFonts w:ascii="Arial" w:cs="Arial" w:eastAsia="Arial" w:hAnsi="Arial"/>
          <w:rtl w:val="0"/>
        </w:rPr>
        <w:t xml:space="preserve">Dairy classes for registered animals with papers will be subdivided by breed. Papers are required to be shown at check-in.</w:t>
      </w:r>
    </w:p>
    <w:p w:rsidR="00000000" w:rsidDel="00000000" w:rsidP="00000000" w:rsidRDefault="00000000" w:rsidRPr="00000000" w14:paraId="00000227">
      <w:pPr>
        <w:numPr>
          <w:ilvl w:val="0"/>
          <w:numId w:val="13"/>
        </w:numPr>
        <w:spacing w:after="120" w:line="240" w:lineRule="auto"/>
        <w:ind w:hanging="450"/>
        <w:rPr>
          <w:rFonts w:ascii="Arial" w:cs="Arial" w:eastAsia="Arial" w:hAnsi="Arial"/>
        </w:rPr>
      </w:pPr>
      <w:r w:rsidDel="00000000" w:rsidR="00000000" w:rsidRPr="00000000">
        <w:rPr>
          <w:rFonts w:ascii="Arial" w:cs="Arial" w:eastAsia="Arial" w:hAnsi="Arial"/>
          <w:rtl w:val="0"/>
        </w:rPr>
        <w:t xml:space="preserve">Registered breeds and multi breed crossbreds with fewer than three entries will be shown in an All Other Breeds (AOB) group.</w:t>
      </w:r>
    </w:p>
    <w:p w:rsidR="00000000" w:rsidDel="00000000" w:rsidP="00000000" w:rsidRDefault="00000000" w:rsidRPr="00000000" w14:paraId="00000228">
      <w:pPr>
        <w:numPr>
          <w:ilvl w:val="0"/>
          <w:numId w:val="13"/>
        </w:numPr>
        <w:spacing w:after="120" w:line="240" w:lineRule="auto"/>
        <w:ind w:hanging="450"/>
        <w:rPr>
          <w:rFonts w:ascii="Arial" w:cs="Arial" w:eastAsia="Arial" w:hAnsi="Arial"/>
        </w:rPr>
      </w:pPr>
      <w:r w:rsidDel="00000000" w:rsidR="00000000" w:rsidRPr="00000000">
        <w:rPr>
          <w:rFonts w:ascii="Arial" w:cs="Arial" w:eastAsia="Arial" w:hAnsi="Arial"/>
          <w:rtl w:val="0"/>
        </w:rPr>
        <w:t xml:space="preserve">Grade females of all breeds will be shown as commercial entries.</w:t>
      </w:r>
      <w:r w:rsidDel="00000000" w:rsidR="00000000" w:rsidRPr="00000000">
        <w:rPr>
          <w:rtl w:val="0"/>
        </w:rPr>
      </w:r>
    </w:p>
    <w:p w:rsidR="00000000" w:rsidDel="00000000" w:rsidP="00000000" w:rsidRDefault="00000000" w:rsidRPr="00000000" w14:paraId="00000229">
      <w:pPr>
        <w:numPr>
          <w:ilvl w:val="0"/>
          <w:numId w:val="13"/>
        </w:numPr>
        <w:spacing w:after="120" w:line="240" w:lineRule="auto"/>
        <w:ind w:left="0" w:hanging="450"/>
        <w:rPr>
          <w:rFonts w:ascii="Arial" w:cs="Arial" w:eastAsia="Arial" w:hAnsi="Arial"/>
        </w:rPr>
      </w:pPr>
      <w:r w:rsidDel="00000000" w:rsidR="00000000" w:rsidRPr="00000000">
        <w:rPr>
          <w:rFonts w:ascii="Arial" w:cs="Arial" w:eastAsia="Arial" w:hAnsi="Arial"/>
          <w:rtl w:val="0"/>
        </w:rPr>
        <w:t xml:space="preserve">Breeding classes may be split by age (if entries merit) or combined (if fewer than three entries) upon show manager discretion.</w:t>
      </w:r>
    </w:p>
    <w:p w:rsidR="00000000" w:rsidDel="00000000" w:rsidP="00000000" w:rsidRDefault="00000000" w:rsidRPr="00000000" w14:paraId="0000022A">
      <w:pPr>
        <w:numPr>
          <w:ilvl w:val="0"/>
          <w:numId w:val="13"/>
        </w:numPr>
        <w:spacing w:after="120" w:line="240" w:lineRule="auto"/>
        <w:ind w:left="0" w:hanging="450"/>
        <w:rPr>
          <w:rFonts w:ascii="Arial" w:cs="Arial" w:eastAsia="Arial" w:hAnsi="Arial"/>
        </w:rPr>
      </w:pPr>
      <w:r w:rsidDel="00000000" w:rsidR="00000000" w:rsidRPr="00000000">
        <w:rPr>
          <w:rFonts w:ascii="Arial" w:cs="Arial" w:eastAsia="Arial" w:hAnsi="Arial"/>
          <w:rtl w:val="0"/>
        </w:rPr>
        <w:t xml:space="preserve">For safety concerns, all animals must be dehorned.</w:t>
      </w:r>
    </w:p>
    <w:p w:rsidR="00000000" w:rsidDel="00000000" w:rsidP="00000000" w:rsidRDefault="00000000" w:rsidRPr="00000000" w14:paraId="0000022B">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2C">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Showmanship Classes</w:t>
      </w:r>
      <w:r w:rsidDel="00000000" w:rsidR="00000000" w:rsidRPr="00000000">
        <w:rPr>
          <w:rtl w:val="0"/>
        </w:rPr>
      </w:r>
    </w:p>
    <w:p w:rsidR="00000000" w:rsidDel="00000000" w:rsidP="00000000" w:rsidRDefault="00000000" w:rsidRPr="00000000" w14:paraId="0000022D">
      <w:pPr>
        <w:spacing w:after="120" w:line="240" w:lineRule="auto"/>
        <w:rPr>
          <w:rFonts w:ascii="Arial" w:cs="Arial" w:eastAsia="Arial" w:hAnsi="Arial"/>
        </w:rPr>
      </w:pPr>
      <w:r w:rsidDel="00000000" w:rsidR="00000000" w:rsidRPr="00000000">
        <w:rPr>
          <w:rFonts w:ascii="Arial" w:cs="Arial" w:eastAsia="Arial" w:hAnsi="Arial"/>
          <w:rtl w:val="0"/>
        </w:rPr>
        <w:t xml:space="preserve">1201 Junior showmanship (exhibitor age 8 to 10 before Sept. 1, 2025)</w:t>
      </w:r>
    </w:p>
    <w:p w:rsidR="00000000" w:rsidDel="00000000" w:rsidP="00000000" w:rsidRDefault="00000000" w:rsidRPr="00000000" w14:paraId="0000022E">
      <w:pPr>
        <w:spacing w:after="120" w:line="240" w:lineRule="auto"/>
        <w:rPr>
          <w:rFonts w:ascii="Arial" w:cs="Arial" w:eastAsia="Arial" w:hAnsi="Arial"/>
        </w:rPr>
      </w:pPr>
      <w:r w:rsidDel="00000000" w:rsidR="00000000" w:rsidRPr="00000000">
        <w:rPr>
          <w:rFonts w:ascii="Arial" w:cs="Arial" w:eastAsia="Arial" w:hAnsi="Arial"/>
          <w:rtl w:val="0"/>
        </w:rPr>
        <w:t xml:space="preserve">1202 Intermediate showmanship (exhibitor age 11 to 13 before Sept. 1, 2025)</w:t>
      </w:r>
    </w:p>
    <w:p w:rsidR="00000000" w:rsidDel="00000000" w:rsidP="00000000" w:rsidRDefault="00000000" w:rsidRPr="00000000" w14:paraId="0000022F">
      <w:pPr>
        <w:spacing w:after="120" w:line="240" w:lineRule="auto"/>
        <w:rPr>
          <w:rFonts w:ascii="Arial" w:cs="Arial" w:eastAsia="Arial" w:hAnsi="Arial"/>
        </w:rPr>
      </w:pPr>
      <w:r w:rsidDel="00000000" w:rsidR="00000000" w:rsidRPr="00000000">
        <w:rPr>
          <w:rFonts w:ascii="Arial" w:cs="Arial" w:eastAsia="Arial" w:hAnsi="Arial"/>
          <w:rtl w:val="0"/>
        </w:rPr>
        <w:t xml:space="preserve">1203 Senior showmanship (exhibitor age 14 to 16 before Sept. 1, 2025)</w:t>
      </w:r>
    </w:p>
    <w:p w:rsidR="00000000" w:rsidDel="00000000" w:rsidP="00000000" w:rsidRDefault="00000000" w:rsidRPr="00000000" w14:paraId="00000230">
      <w:pPr>
        <w:spacing w:after="120" w:line="240" w:lineRule="auto"/>
        <w:rPr>
          <w:rFonts w:ascii="Arial" w:cs="Arial" w:eastAsia="Arial" w:hAnsi="Arial"/>
        </w:rPr>
      </w:pPr>
      <w:r w:rsidDel="00000000" w:rsidR="00000000" w:rsidRPr="00000000">
        <w:rPr>
          <w:rFonts w:ascii="Arial" w:cs="Arial" w:eastAsia="Arial" w:hAnsi="Arial"/>
          <w:rtl w:val="0"/>
        </w:rPr>
        <w:t xml:space="preserve">1204 Advanced showmanship (exhibitor age 17 to 19 before Sept. 1, 2025)</w:t>
      </w:r>
    </w:p>
    <w:p w:rsidR="00000000" w:rsidDel="00000000" w:rsidP="00000000" w:rsidRDefault="00000000" w:rsidRPr="00000000" w14:paraId="00000231">
      <w:pPr>
        <w:spacing w:after="120" w:line="240" w:lineRule="auto"/>
        <w:rPr>
          <w:rFonts w:ascii="Arial" w:cs="Arial" w:eastAsia="Arial" w:hAnsi="Arial"/>
          <w:shd w:fill="ff9900" w:val="clear"/>
        </w:rPr>
      </w:pPr>
      <w:r w:rsidDel="00000000" w:rsidR="00000000" w:rsidRPr="00000000">
        <w:rPr>
          <w:rFonts w:ascii="Arial" w:cs="Arial" w:eastAsia="Arial" w:hAnsi="Arial"/>
          <w:rtl w:val="0"/>
        </w:rPr>
        <w:t xml:space="preserve">1205 Legacy showmanship (exhibitor age 20 to 21 before Sept. 1, 2025)</w:t>
      </w:r>
      <w:r w:rsidDel="00000000" w:rsidR="00000000" w:rsidRPr="00000000">
        <w:rPr>
          <w:rtl w:val="0"/>
        </w:rPr>
      </w:r>
    </w:p>
    <w:p w:rsidR="00000000" w:rsidDel="00000000" w:rsidP="00000000" w:rsidRDefault="00000000" w:rsidRPr="00000000" w14:paraId="00000232">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33">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Breeding Classes</w:t>
      </w:r>
    </w:p>
    <w:tbl>
      <w:tblPr>
        <w:tblStyle w:val="Table9"/>
        <w:tblW w:w="9630.0" w:type="dxa"/>
        <w:jc w:val="left"/>
        <w:tblInd w:w="110.0" w:type="dxa"/>
        <w:tblLayout w:type="fixed"/>
        <w:tblLook w:val="0400"/>
      </w:tblPr>
      <w:tblGrid>
        <w:gridCol w:w="795"/>
        <w:gridCol w:w="8835"/>
        <w:tblGridChange w:id="0">
          <w:tblGrid>
            <w:gridCol w:w="795"/>
            <w:gridCol w:w="8835"/>
          </w:tblGrid>
        </w:tblGridChange>
      </w:tblGrid>
      <w:tr>
        <w:trPr>
          <w:cantSplit w:val="0"/>
          <w:trHeight w:val="220" w:hRule="atLeast"/>
          <w:tblHeader w:val="0"/>
        </w:trPr>
        <w:tc>
          <w:tcPr>
            <w:vAlign w:val="center"/>
          </w:tcPr>
          <w:p w:rsidR="00000000" w:rsidDel="00000000" w:rsidP="00000000" w:rsidRDefault="00000000" w:rsidRPr="00000000" w14:paraId="00000234">
            <w:pPr>
              <w:spacing w:after="120" w:line="240" w:lineRule="auto"/>
              <w:rPr>
                <w:rFonts w:ascii="Arial" w:cs="Arial" w:eastAsia="Arial" w:hAnsi="Arial"/>
              </w:rPr>
            </w:pPr>
            <w:r w:rsidDel="00000000" w:rsidR="00000000" w:rsidRPr="00000000">
              <w:rPr>
                <w:rFonts w:ascii="Arial" w:cs="Arial" w:eastAsia="Arial" w:hAnsi="Arial"/>
                <w:rtl w:val="0"/>
              </w:rPr>
              <w:t xml:space="preserve">1211</w:t>
            </w:r>
          </w:p>
        </w:tc>
        <w:tc>
          <w:tcPr>
            <w:vAlign w:val="center"/>
          </w:tcPr>
          <w:p w:rsidR="00000000" w:rsidDel="00000000" w:rsidP="00000000" w:rsidRDefault="00000000" w:rsidRPr="00000000" w14:paraId="00000235">
            <w:pPr>
              <w:spacing w:after="120" w:line="240" w:lineRule="auto"/>
              <w:rPr>
                <w:rFonts w:ascii="Arial" w:cs="Arial" w:eastAsia="Arial" w:hAnsi="Arial"/>
              </w:rPr>
            </w:pPr>
            <w:r w:rsidDel="00000000" w:rsidR="00000000" w:rsidRPr="00000000">
              <w:rPr>
                <w:rFonts w:ascii="Arial" w:cs="Arial" w:eastAsia="Arial" w:hAnsi="Arial"/>
                <w:rtl w:val="0"/>
              </w:rPr>
              <w:t xml:space="preserve">Spring heifer calf, born March 2026 or later</w:t>
            </w:r>
          </w:p>
        </w:tc>
      </w:tr>
      <w:tr>
        <w:trPr>
          <w:cantSplit w:val="0"/>
          <w:trHeight w:val="200" w:hRule="atLeast"/>
          <w:tblHeader w:val="0"/>
        </w:trPr>
        <w:tc>
          <w:tcPr>
            <w:vAlign w:val="center"/>
          </w:tcPr>
          <w:p w:rsidR="00000000" w:rsidDel="00000000" w:rsidP="00000000" w:rsidRDefault="00000000" w:rsidRPr="00000000" w14:paraId="00000236">
            <w:pPr>
              <w:spacing w:after="120" w:line="240" w:lineRule="auto"/>
              <w:rPr>
                <w:rFonts w:ascii="Arial" w:cs="Arial" w:eastAsia="Arial" w:hAnsi="Arial"/>
              </w:rPr>
            </w:pPr>
            <w:r w:rsidDel="00000000" w:rsidR="00000000" w:rsidRPr="00000000">
              <w:rPr>
                <w:rFonts w:ascii="Arial" w:cs="Arial" w:eastAsia="Arial" w:hAnsi="Arial"/>
                <w:rtl w:val="0"/>
              </w:rPr>
              <w:t xml:space="preserve">1212</w:t>
            </w:r>
          </w:p>
        </w:tc>
        <w:tc>
          <w:tcPr>
            <w:vAlign w:val="center"/>
          </w:tcPr>
          <w:p w:rsidR="00000000" w:rsidDel="00000000" w:rsidP="00000000" w:rsidRDefault="00000000" w:rsidRPr="00000000" w14:paraId="00000237">
            <w:pPr>
              <w:spacing w:after="120" w:line="240" w:lineRule="auto"/>
              <w:rPr>
                <w:rFonts w:ascii="Arial" w:cs="Arial" w:eastAsia="Arial" w:hAnsi="Arial"/>
              </w:rPr>
            </w:pPr>
            <w:r w:rsidDel="00000000" w:rsidR="00000000" w:rsidRPr="00000000">
              <w:rPr>
                <w:rFonts w:ascii="Arial" w:cs="Arial" w:eastAsia="Arial" w:hAnsi="Arial"/>
                <w:rtl w:val="0"/>
              </w:rPr>
              <w:t xml:space="preserve">Winter heifer, born December 2025 through February 2026</w:t>
            </w:r>
          </w:p>
        </w:tc>
      </w:tr>
      <w:tr>
        <w:trPr>
          <w:cantSplit w:val="0"/>
          <w:trHeight w:val="200" w:hRule="atLeast"/>
          <w:tblHeader w:val="0"/>
        </w:trPr>
        <w:tc>
          <w:tcPr>
            <w:vAlign w:val="center"/>
          </w:tcPr>
          <w:p w:rsidR="00000000" w:rsidDel="00000000" w:rsidP="00000000" w:rsidRDefault="00000000" w:rsidRPr="00000000" w14:paraId="00000238">
            <w:pPr>
              <w:spacing w:after="120" w:line="240" w:lineRule="auto"/>
              <w:rPr>
                <w:rFonts w:ascii="Arial" w:cs="Arial" w:eastAsia="Arial" w:hAnsi="Arial"/>
              </w:rPr>
            </w:pPr>
            <w:r w:rsidDel="00000000" w:rsidR="00000000" w:rsidRPr="00000000">
              <w:rPr>
                <w:rFonts w:ascii="Arial" w:cs="Arial" w:eastAsia="Arial" w:hAnsi="Arial"/>
                <w:rtl w:val="0"/>
              </w:rPr>
              <w:t xml:space="preserve">1213</w:t>
            </w:r>
          </w:p>
        </w:tc>
        <w:tc>
          <w:tcPr>
            <w:vAlign w:val="center"/>
          </w:tcPr>
          <w:p w:rsidR="00000000" w:rsidDel="00000000" w:rsidP="00000000" w:rsidRDefault="00000000" w:rsidRPr="00000000" w14:paraId="00000239">
            <w:pPr>
              <w:spacing w:after="120" w:line="240" w:lineRule="auto"/>
              <w:rPr>
                <w:rFonts w:ascii="Arial" w:cs="Arial" w:eastAsia="Arial" w:hAnsi="Arial"/>
              </w:rPr>
            </w:pPr>
            <w:r w:rsidDel="00000000" w:rsidR="00000000" w:rsidRPr="00000000">
              <w:rPr>
                <w:rFonts w:ascii="Arial" w:cs="Arial" w:eastAsia="Arial" w:hAnsi="Arial"/>
                <w:rtl w:val="0"/>
              </w:rPr>
              <w:t xml:space="preserve">Fall heifer, born September through November 2025</w:t>
            </w:r>
          </w:p>
        </w:tc>
      </w:tr>
      <w:tr>
        <w:trPr>
          <w:cantSplit w:val="0"/>
          <w:trHeight w:val="200" w:hRule="atLeast"/>
          <w:tblHeader w:val="0"/>
        </w:trPr>
        <w:tc>
          <w:tcPr>
            <w:vAlign w:val="center"/>
          </w:tcPr>
          <w:p w:rsidR="00000000" w:rsidDel="00000000" w:rsidP="00000000" w:rsidRDefault="00000000" w:rsidRPr="00000000" w14:paraId="0000023A">
            <w:pPr>
              <w:spacing w:after="120" w:line="240" w:lineRule="auto"/>
              <w:rPr>
                <w:rFonts w:ascii="Arial" w:cs="Arial" w:eastAsia="Arial" w:hAnsi="Arial"/>
              </w:rPr>
            </w:pPr>
            <w:r w:rsidDel="00000000" w:rsidR="00000000" w:rsidRPr="00000000">
              <w:rPr>
                <w:rFonts w:ascii="Arial" w:cs="Arial" w:eastAsia="Arial" w:hAnsi="Arial"/>
                <w:rtl w:val="0"/>
              </w:rPr>
              <w:t xml:space="preserve">1214</w:t>
            </w:r>
          </w:p>
        </w:tc>
        <w:tc>
          <w:tcPr>
            <w:vAlign w:val="center"/>
          </w:tcPr>
          <w:p w:rsidR="00000000" w:rsidDel="00000000" w:rsidP="00000000" w:rsidRDefault="00000000" w:rsidRPr="00000000" w14:paraId="0000023B">
            <w:pPr>
              <w:spacing w:after="120" w:line="240" w:lineRule="auto"/>
              <w:rPr>
                <w:rFonts w:ascii="Arial" w:cs="Arial" w:eastAsia="Arial" w:hAnsi="Arial"/>
              </w:rPr>
            </w:pPr>
            <w:r w:rsidDel="00000000" w:rsidR="00000000" w:rsidRPr="00000000">
              <w:rPr>
                <w:rFonts w:ascii="Arial" w:cs="Arial" w:eastAsia="Arial" w:hAnsi="Arial"/>
                <w:rtl w:val="0"/>
              </w:rPr>
              <w:t xml:space="preserve">Summer yearling heifer, born June through August 2025</w:t>
            </w:r>
          </w:p>
        </w:tc>
      </w:tr>
      <w:tr>
        <w:trPr>
          <w:cantSplit w:val="0"/>
          <w:trHeight w:val="200" w:hRule="atLeast"/>
          <w:tblHeader w:val="0"/>
        </w:trPr>
        <w:tc>
          <w:tcPr>
            <w:vAlign w:val="center"/>
          </w:tcPr>
          <w:p w:rsidR="00000000" w:rsidDel="00000000" w:rsidP="00000000" w:rsidRDefault="00000000" w:rsidRPr="00000000" w14:paraId="0000023C">
            <w:pPr>
              <w:spacing w:after="120" w:line="240" w:lineRule="auto"/>
              <w:rPr>
                <w:rFonts w:ascii="Arial" w:cs="Arial" w:eastAsia="Arial" w:hAnsi="Arial"/>
              </w:rPr>
            </w:pPr>
            <w:r w:rsidDel="00000000" w:rsidR="00000000" w:rsidRPr="00000000">
              <w:rPr>
                <w:rFonts w:ascii="Arial" w:cs="Arial" w:eastAsia="Arial" w:hAnsi="Arial"/>
                <w:rtl w:val="0"/>
              </w:rPr>
              <w:t xml:space="preserve">1215</w:t>
            </w:r>
          </w:p>
        </w:tc>
        <w:tc>
          <w:tcPr>
            <w:vAlign w:val="center"/>
          </w:tcPr>
          <w:p w:rsidR="00000000" w:rsidDel="00000000" w:rsidP="00000000" w:rsidRDefault="00000000" w:rsidRPr="00000000" w14:paraId="0000023D">
            <w:pPr>
              <w:spacing w:after="120" w:line="240" w:lineRule="auto"/>
              <w:rPr>
                <w:rFonts w:ascii="Arial" w:cs="Arial" w:eastAsia="Arial" w:hAnsi="Arial"/>
              </w:rPr>
            </w:pPr>
            <w:r w:rsidDel="00000000" w:rsidR="00000000" w:rsidRPr="00000000">
              <w:rPr>
                <w:rFonts w:ascii="Arial" w:cs="Arial" w:eastAsia="Arial" w:hAnsi="Arial"/>
                <w:rtl w:val="0"/>
              </w:rPr>
              <w:t xml:space="preserve">Spring yearling heifer, born March through May 2025</w:t>
            </w:r>
          </w:p>
        </w:tc>
      </w:tr>
      <w:tr>
        <w:trPr>
          <w:cantSplit w:val="0"/>
          <w:trHeight w:val="200" w:hRule="atLeast"/>
          <w:tblHeader w:val="0"/>
        </w:trPr>
        <w:tc>
          <w:tcPr>
            <w:vAlign w:val="center"/>
          </w:tcPr>
          <w:p w:rsidR="00000000" w:rsidDel="00000000" w:rsidP="00000000" w:rsidRDefault="00000000" w:rsidRPr="00000000" w14:paraId="0000023E">
            <w:pPr>
              <w:spacing w:after="120" w:line="240" w:lineRule="auto"/>
              <w:rPr>
                <w:rFonts w:ascii="Arial" w:cs="Arial" w:eastAsia="Arial" w:hAnsi="Arial"/>
              </w:rPr>
            </w:pPr>
            <w:r w:rsidDel="00000000" w:rsidR="00000000" w:rsidRPr="00000000">
              <w:rPr>
                <w:rFonts w:ascii="Arial" w:cs="Arial" w:eastAsia="Arial" w:hAnsi="Arial"/>
                <w:rtl w:val="0"/>
              </w:rPr>
              <w:t xml:space="preserve">1216</w:t>
            </w:r>
          </w:p>
        </w:tc>
        <w:tc>
          <w:tcPr>
            <w:vAlign w:val="center"/>
          </w:tcPr>
          <w:p w:rsidR="00000000" w:rsidDel="00000000" w:rsidP="00000000" w:rsidRDefault="00000000" w:rsidRPr="00000000" w14:paraId="0000023F">
            <w:pPr>
              <w:spacing w:after="120" w:line="240" w:lineRule="auto"/>
              <w:rPr>
                <w:rFonts w:ascii="Arial" w:cs="Arial" w:eastAsia="Arial" w:hAnsi="Arial"/>
              </w:rPr>
            </w:pPr>
            <w:r w:rsidDel="00000000" w:rsidR="00000000" w:rsidRPr="00000000">
              <w:rPr>
                <w:rFonts w:ascii="Arial" w:cs="Arial" w:eastAsia="Arial" w:hAnsi="Arial"/>
                <w:rtl w:val="0"/>
              </w:rPr>
              <w:t xml:space="preserve">Winter yearling heifer, born December 2024 through February 2025</w:t>
            </w:r>
          </w:p>
        </w:tc>
      </w:tr>
      <w:tr>
        <w:trPr>
          <w:cantSplit w:val="0"/>
          <w:trHeight w:val="200" w:hRule="atLeast"/>
          <w:tblHeader w:val="0"/>
        </w:trPr>
        <w:tc>
          <w:tcPr>
            <w:vAlign w:val="center"/>
          </w:tcPr>
          <w:p w:rsidR="00000000" w:rsidDel="00000000" w:rsidP="00000000" w:rsidRDefault="00000000" w:rsidRPr="00000000" w14:paraId="00000240">
            <w:pPr>
              <w:spacing w:after="120" w:line="240" w:lineRule="auto"/>
              <w:rPr>
                <w:rFonts w:ascii="Arial" w:cs="Arial" w:eastAsia="Arial" w:hAnsi="Arial"/>
              </w:rPr>
            </w:pPr>
            <w:r w:rsidDel="00000000" w:rsidR="00000000" w:rsidRPr="00000000">
              <w:rPr>
                <w:rFonts w:ascii="Arial" w:cs="Arial" w:eastAsia="Arial" w:hAnsi="Arial"/>
                <w:rtl w:val="0"/>
              </w:rPr>
              <w:t xml:space="preserve">1217</w:t>
            </w:r>
          </w:p>
        </w:tc>
        <w:tc>
          <w:tcPr>
            <w:vAlign w:val="center"/>
          </w:tcPr>
          <w:p w:rsidR="00000000" w:rsidDel="00000000" w:rsidP="00000000" w:rsidRDefault="00000000" w:rsidRPr="00000000" w14:paraId="00000241">
            <w:pPr>
              <w:spacing w:after="120" w:line="240" w:lineRule="auto"/>
              <w:rPr>
                <w:rFonts w:ascii="Arial" w:cs="Arial" w:eastAsia="Arial" w:hAnsi="Arial"/>
              </w:rPr>
            </w:pPr>
            <w:r w:rsidDel="00000000" w:rsidR="00000000" w:rsidRPr="00000000">
              <w:rPr>
                <w:rFonts w:ascii="Arial" w:cs="Arial" w:eastAsia="Arial" w:hAnsi="Arial"/>
                <w:rtl w:val="0"/>
              </w:rPr>
              <w:t xml:space="preserve">Fall yearling heifer, born September through November 2024</w:t>
            </w:r>
          </w:p>
        </w:tc>
      </w:tr>
      <w:tr>
        <w:trPr>
          <w:cantSplit w:val="0"/>
          <w:trHeight w:val="200" w:hRule="atLeast"/>
          <w:tblHeader w:val="0"/>
        </w:trPr>
        <w:tc>
          <w:tcPr>
            <w:vAlign w:val="center"/>
          </w:tcPr>
          <w:p w:rsidR="00000000" w:rsidDel="00000000" w:rsidP="00000000" w:rsidRDefault="00000000" w:rsidRPr="00000000" w14:paraId="00000242">
            <w:pPr>
              <w:spacing w:after="120" w:line="240" w:lineRule="auto"/>
              <w:rPr>
                <w:rFonts w:ascii="Arial" w:cs="Arial" w:eastAsia="Arial" w:hAnsi="Arial"/>
              </w:rPr>
            </w:pPr>
            <w:r w:rsidDel="00000000" w:rsidR="00000000" w:rsidRPr="00000000">
              <w:rPr>
                <w:rFonts w:ascii="Arial" w:cs="Arial" w:eastAsia="Arial" w:hAnsi="Arial"/>
                <w:rtl w:val="0"/>
              </w:rPr>
              <w:t xml:space="preserve">1218</w:t>
            </w:r>
          </w:p>
        </w:tc>
        <w:tc>
          <w:tcPr>
            <w:vAlign w:val="center"/>
          </w:tcPr>
          <w:p w:rsidR="00000000" w:rsidDel="00000000" w:rsidP="00000000" w:rsidRDefault="00000000" w:rsidRPr="00000000" w14:paraId="00000243">
            <w:pPr>
              <w:spacing w:after="120" w:line="240" w:lineRule="auto"/>
              <w:rPr>
                <w:rFonts w:ascii="Arial" w:cs="Arial" w:eastAsia="Arial" w:hAnsi="Arial"/>
              </w:rPr>
            </w:pPr>
            <w:r w:rsidDel="00000000" w:rsidR="00000000" w:rsidRPr="00000000">
              <w:rPr>
                <w:rFonts w:ascii="Arial" w:cs="Arial" w:eastAsia="Arial" w:hAnsi="Arial"/>
                <w:rtl w:val="0"/>
              </w:rPr>
              <w:t xml:space="preserve">Two-year-old, born September 2023 through August 2024</w:t>
            </w:r>
          </w:p>
        </w:tc>
      </w:tr>
      <w:tr>
        <w:trPr>
          <w:cantSplit w:val="0"/>
          <w:trHeight w:val="200" w:hRule="atLeast"/>
          <w:tblHeader w:val="0"/>
        </w:trPr>
        <w:tc>
          <w:tcPr>
            <w:vAlign w:val="center"/>
          </w:tcPr>
          <w:p w:rsidR="00000000" w:rsidDel="00000000" w:rsidP="00000000" w:rsidRDefault="00000000" w:rsidRPr="00000000" w14:paraId="00000244">
            <w:pPr>
              <w:spacing w:after="120" w:line="240" w:lineRule="auto"/>
              <w:rPr>
                <w:rFonts w:ascii="Arial" w:cs="Arial" w:eastAsia="Arial" w:hAnsi="Arial"/>
              </w:rPr>
            </w:pPr>
            <w:r w:rsidDel="00000000" w:rsidR="00000000" w:rsidRPr="00000000">
              <w:rPr>
                <w:rFonts w:ascii="Arial" w:cs="Arial" w:eastAsia="Arial" w:hAnsi="Arial"/>
                <w:rtl w:val="0"/>
              </w:rPr>
              <w:t xml:space="preserve">1219</w:t>
            </w:r>
          </w:p>
        </w:tc>
        <w:tc>
          <w:tcPr>
            <w:vAlign w:val="center"/>
          </w:tcPr>
          <w:p w:rsidR="00000000" w:rsidDel="00000000" w:rsidP="00000000" w:rsidRDefault="00000000" w:rsidRPr="00000000" w14:paraId="00000245">
            <w:pPr>
              <w:spacing w:after="120" w:line="240" w:lineRule="auto"/>
              <w:rPr>
                <w:rFonts w:ascii="Arial" w:cs="Arial" w:eastAsia="Arial" w:hAnsi="Arial"/>
              </w:rPr>
            </w:pPr>
            <w:r w:rsidDel="00000000" w:rsidR="00000000" w:rsidRPr="00000000">
              <w:rPr>
                <w:rFonts w:ascii="Arial" w:cs="Arial" w:eastAsia="Arial" w:hAnsi="Arial"/>
                <w:rtl w:val="0"/>
              </w:rPr>
              <w:t xml:space="preserve">Two-year-old in milk, born September 2024 through August 2025</w:t>
            </w:r>
          </w:p>
        </w:tc>
      </w:tr>
      <w:tr>
        <w:trPr>
          <w:cantSplit w:val="0"/>
          <w:trHeight w:val="200" w:hRule="atLeast"/>
          <w:tblHeader w:val="0"/>
        </w:trPr>
        <w:tc>
          <w:tcPr>
            <w:vAlign w:val="center"/>
          </w:tcPr>
          <w:p w:rsidR="00000000" w:rsidDel="00000000" w:rsidP="00000000" w:rsidRDefault="00000000" w:rsidRPr="00000000" w14:paraId="00000246">
            <w:pPr>
              <w:spacing w:after="120" w:line="240" w:lineRule="auto"/>
              <w:rPr>
                <w:rFonts w:ascii="Arial" w:cs="Arial" w:eastAsia="Arial" w:hAnsi="Arial"/>
              </w:rPr>
            </w:pPr>
            <w:r w:rsidDel="00000000" w:rsidR="00000000" w:rsidRPr="00000000">
              <w:rPr>
                <w:rFonts w:ascii="Arial" w:cs="Arial" w:eastAsia="Arial" w:hAnsi="Arial"/>
                <w:rtl w:val="0"/>
              </w:rPr>
              <w:t xml:space="preserve">1220</w:t>
            </w:r>
          </w:p>
        </w:tc>
        <w:tc>
          <w:tcPr>
            <w:vAlign w:val="center"/>
          </w:tcPr>
          <w:p w:rsidR="00000000" w:rsidDel="00000000" w:rsidP="00000000" w:rsidRDefault="00000000" w:rsidRPr="00000000" w14:paraId="00000247">
            <w:pPr>
              <w:spacing w:after="120" w:line="240" w:lineRule="auto"/>
              <w:rPr>
                <w:rFonts w:ascii="Arial" w:cs="Arial" w:eastAsia="Arial" w:hAnsi="Arial"/>
              </w:rPr>
            </w:pPr>
            <w:r w:rsidDel="00000000" w:rsidR="00000000" w:rsidRPr="00000000">
              <w:rPr>
                <w:rFonts w:ascii="Arial" w:cs="Arial" w:eastAsia="Arial" w:hAnsi="Arial"/>
                <w:rtl w:val="0"/>
              </w:rPr>
              <w:t xml:space="preserve">Lactating cows more than 3 years old, born before Sept. 1, 2023 </w:t>
            </w:r>
          </w:p>
        </w:tc>
      </w:tr>
      <w:tr>
        <w:trPr>
          <w:cantSplit w:val="0"/>
          <w:trHeight w:val="220" w:hRule="atLeast"/>
          <w:tblHeader w:val="0"/>
        </w:trPr>
        <w:tc>
          <w:tcPr>
            <w:vAlign w:val="center"/>
          </w:tcPr>
          <w:p w:rsidR="00000000" w:rsidDel="00000000" w:rsidP="00000000" w:rsidRDefault="00000000" w:rsidRPr="00000000" w14:paraId="00000248">
            <w:pPr>
              <w:spacing w:after="120" w:line="240" w:lineRule="auto"/>
              <w:rPr>
                <w:rFonts w:ascii="Arial" w:cs="Arial" w:eastAsia="Arial" w:hAnsi="Arial"/>
              </w:rPr>
            </w:pPr>
            <w:r w:rsidDel="00000000" w:rsidR="00000000" w:rsidRPr="00000000">
              <w:rPr>
                <w:rFonts w:ascii="Arial" w:cs="Arial" w:eastAsia="Arial" w:hAnsi="Arial"/>
                <w:rtl w:val="0"/>
              </w:rPr>
              <w:t xml:space="preserve">1221</w:t>
            </w:r>
          </w:p>
        </w:tc>
        <w:tc>
          <w:tcPr>
            <w:vAlign w:val="center"/>
          </w:tcPr>
          <w:p w:rsidR="00000000" w:rsidDel="00000000" w:rsidP="00000000" w:rsidRDefault="00000000" w:rsidRPr="00000000" w14:paraId="00000249">
            <w:pPr>
              <w:spacing w:after="120" w:line="240" w:lineRule="auto"/>
              <w:rPr>
                <w:rFonts w:ascii="Arial" w:cs="Arial" w:eastAsia="Arial" w:hAnsi="Arial"/>
              </w:rPr>
            </w:pPr>
            <w:r w:rsidDel="00000000" w:rsidR="00000000" w:rsidRPr="00000000">
              <w:rPr>
                <w:rFonts w:ascii="Arial" w:cs="Arial" w:eastAsia="Arial" w:hAnsi="Arial"/>
                <w:rtl w:val="0"/>
              </w:rPr>
              <w:t xml:space="preserve">Dry cows more than 3 years old, born before Sept. 1, 2023</w:t>
            </w:r>
          </w:p>
        </w:tc>
      </w:tr>
    </w:tbl>
    <w:p w:rsidR="00000000" w:rsidDel="00000000" w:rsidP="00000000" w:rsidRDefault="00000000" w:rsidRPr="00000000" w14:paraId="0000024A">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24B">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24C">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24D">
      <w:pPr>
        <w:spacing w:after="120" w:line="240" w:lineRule="auto"/>
        <w:rPr>
          <w:rFonts w:ascii="Arial" w:cs="Arial" w:eastAsia="Arial" w:hAnsi="Arial"/>
          <w:highlight w:val="red"/>
        </w:rPr>
      </w:pPr>
      <w:r w:rsidDel="00000000" w:rsidR="00000000" w:rsidRPr="00000000">
        <w:rPr>
          <w:rFonts w:ascii="Arial" w:cs="Arial" w:eastAsia="Arial" w:hAnsi="Arial"/>
          <w:b w:val="1"/>
          <w:bCs w:val="1"/>
          <w:sz w:val="32"/>
          <w:szCs w:val="32"/>
          <w:rtl w:val="0"/>
        </w:rPr>
        <w:t xml:space="preserve">Division 13: 4-H/FFA Goats</w:t>
      </w:r>
      <w:r w:rsidDel="00000000" w:rsidR="00000000" w:rsidRPr="00000000">
        <w:rPr>
          <w:rtl w:val="0"/>
        </w:rPr>
      </w:r>
    </w:p>
    <w:p w:rsidR="00000000" w:rsidDel="00000000" w:rsidP="00000000" w:rsidRDefault="00000000" w:rsidRPr="00000000" w14:paraId="0000024E">
      <w:pPr>
        <w:numPr>
          <w:ilvl w:val="0"/>
          <w:numId w:val="11"/>
        </w:numPr>
        <w:spacing w:after="120" w:line="240" w:lineRule="auto"/>
        <w:ind w:left="0" w:hanging="435"/>
        <w:rPr>
          <w:rFonts w:ascii="Arial" w:cs="Arial" w:eastAsia="Arial" w:hAnsi="Arial"/>
        </w:rPr>
      </w:pPr>
      <w:r w:rsidDel="00000000" w:rsidR="00000000" w:rsidRPr="00000000">
        <w:rPr>
          <w:rFonts w:ascii="Arial" w:cs="Arial" w:eastAsia="Arial" w:hAnsi="Arial"/>
          <w:rtl w:val="0"/>
        </w:rPr>
        <w:t xml:space="preserve">Breeding goats will be divided into two shows: 1) meat, fiber, pygmy; 2) dairy.</w:t>
      </w:r>
    </w:p>
    <w:p w:rsidR="00000000" w:rsidDel="00000000" w:rsidP="00000000" w:rsidRDefault="00000000" w:rsidRPr="00000000" w14:paraId="0000024F">
      <w:pPr>
        <w:numPr>
          <w:ilvl w:val="0"/>
          <w:numId w:val="11"/>
        </w:numPr>
        <w:spacing w:after="120" w:line="240" w:lineRule="auto"/>
        <w:ind w:left="0" w:hanging="435"/>
        <w:rPr>
          <w:rFonts w:ascii="Arial" w:cs="Arial" w:eastAsia="Arial" w:hAnsi="Arial"/>
        </w:rPr>
      </w:pPr>
      <w:r w:rsidDel="00000000" w:rsidR="00000000" w:rsidRPr="00000000">
        <w:rPr>
          <w:rFonts w:ascii="Arial" w:cs="Arial" w:eastAsia="Arial" w:hAnsi="Arial"/>
          <w:rtl w:val="0"/>
        </w:rPr>
        <w:t xml:space="preserve">Entries are limited to two per class per breed and a total of 12 animals per exhibitor for the dairy goat show and 12 animals for the meat/fiber goat show.</w:t>
      </w:r>
    </w:p>
    <w:p w:rsidR="00000000" w:rsidDel="00000000" w:rsidP="00000000" w:rsidRDefault="00000000" w:rsidRPr="00000000" w14:paraId="00000250">
      <w:pPr>
        <w:numPr>
          <w:ilvl w:val="0"/>
          <w:numId w:val="11"/>
        </w:numPr>
        <w:spacing w:after="120" w:line="240" w:lineRule="auto"/>
        <w:ind w:left="0" w:hanging="435"/>
        <w:rPr>
          <w:rFonts w:ascii="Arial" w:cs="Arial" w:eastAsia="Arial" w:hAnsi="Arial"/>
        </w:rPr>
      </w:pPr>
      <w:r w:rsidDel="00000000" w:rsidR="00000000" w:rsidRPr="00000000">
        <w:rPr>
          <w:rFonts w:ascii="Arial" w:cs="Arial" w:eastAsia="Arial" w:hAnsi="Arial"/>
          <w:rtl w:val="0"/>
        </w:rPr>
        <w:t xml:space="preserve">The top two dairy goat exhibitors in showmanship and the top two meat goat exhibitors in showmanship will advance to the round-robin livestock showmanship contest.</w:t>
      </w:r>
    </w:p>
    <w:p w:rsidR="00000000" w:rsidDel="00000000" w:rsidP="00000000" w:rsidRDefault="00000000" w:rsidRPr="00000000" w14:paraId="00000251">
      <w:pPr>
        <w:numPr>
          <w:ilvl w:val="0"/>
          <w:numId w:val="11"/>
        </w:numPr>
        <w:spacing w:after="120" w:afterAutospacing="0" w:line="240" w:lineRule="auto"/>
        <w:ind w:left="0" w:hanging="435"/>
        <w:rPr>
          <w:rFonts w:ascii="Arial" w:cs="Arial" w:eastAsia="Arial" w:hAnsi="Arial"/>
        </w:rPr>
      </w:pPr>
      <w:r w:rsidDel="00000000" w:rsidR="00000000" w:rsidRPr="00000000">
        <w:rPr>
          <w:rFonts w:ascii="Arial" w:cs="Arial" w:eastAsia="Arial" w:hAnsi="Arial"/>
          <w:rtl w:val="0"/>
        </w:rPr>
        <w:t xml:space="preserve">Goat classes for registered animals with papers will be subdivided by breed. Papers are to be shown at check-in. Breeds with fewer than three entries will be combined in an All Other Breeds (AOB) group.</w:t>
      </w:r>
    </w:p>
    <w:p w:rsidR="00000000" w:rsidDel="00000000" w:rsidP="00000000" w:rsidRDefault="00000000" w:rsidRPr="00000000" w14:paraId="00000252">
      <w:pPr>
        <w:numPr>
          <w:ilvl w:val="0"/>
          <w:numId w:val="11"/>
        </w:numPr>
        <w:shd w:fill="ffffff" w:val="clear"/>
        <w:spacing w:after="0" w:afterAutospacing="0" w:before="120" w:beforeAutospacing="0" w:line="276" w:lineRule="auto"/>
        <w:ind w:hanging="435"/>
        <w:rPr>
          <w:rFonts w:ascii="Arial" w:cs="Arial" w:eastAsia="Arial" w:hAnsi="Arial"/>
          <w:sz w:val="20"/>
          <w:szCs w:val="20"/>
        </w:rPr>
      </w:pPr>
      <w:r w:rsidDel="00000000" w:rsidR="00000000" w:rsidRPr="00000000">
        <w:rPr>
          <w:rFonts w:ascii="Arial" w:cs="Arial" w:eastAsia="Arial" w:hAnsi="Arial"/>
          <w:rtl w:val="0"/>
        </w:rPr>
        <w:t xml:space="preserve">Goat classes for registered animals with papers will be subdivided by breed. Papers are to be shown at check-in. </w:t>
      </w:r>
      <w:r w:rsidDel="00000000" w:rsidR="00000000" w:rsidRPr="00000000">
        <w:rPr>
          <w:rtl w:val="0"/>
        </w:rPr>
      </w:r>
    </w:p>
    <w:p w:rsidR="00000000" w:rsidDel="00000000" w:rsidP="00000000" w:rsidRDefault="00000000" w:rsidRPr="00000000" w14:paraId="00000253">
      <w:pPr>
        <w:numPr>
          <w:ilvl w:val="0"/>
          <w:numId w:val="11"/>
        </w:numPr>
        <w:spacing w:after="120" w:line="240" w:lineRule="auto"/>
        <w:ind w:left="0" w:hanging="435"/>
        <w:rPr>
          <w:rFonts w:ascii="Arial" w:cs="Arial" w:eastAsia="Arial" w:hAnsi="Arial"/>
        </w:rPr>
      </w:pPr>
      <w:r w:rsidDel="00000000" w:rsidR="00000000" w:rsidRPr="00000000">
        <w:rPr>
          <w:rFonts w:ascii="Arial" w:cs="Arial" w:eastAsia="Arial" w:hAnsi="Arial"/>
          <w:rtl w:val="0"/>
        </w:rPr>
        <w:t xml:space="preserve">Registered breeding classes may be split by age (if entries merit) or combined (if fewer than three entries) upon show manager discretion.</w:t>
      </w:r>
    </w:p>
    <w:p w:rsidR="00000000" w:rsidDel="00000000" w:rsidP="00000000" w:rsidRDefault="00000000" w:rsidRPr="00000000" w14:paraId="00000254">
      <w:pPr>
        <w:numPr>
          <w:ilvl w:val="0"/>
          <w:numId w:val="11"/>
        </w:numPr>
        <w:spacing w:after="120" w:line="240" w:lineRule="auto"/>
        <w:ind w:left="0" w:hanging="435"/>
        <w:rPr>
          <w:rFonts w:ascii="Arial" w:cs="Arial" w:eastAsia="Arial" w:hAnsi="Arial"/>
        </w:rPr>
      </w:pPr>
      <w:r w:rsidDel="00000000" w:rsidR="00000000" w:rsidRPr="00000000">
        <w:rPr>
          <w:rFonts w:ascii="Arial" w:cs="Arial" w:eastAsia="Arial" w:hAnsi="Arial"/>
          <w:rtl w:val="0"/>
        </w:rPr>
        <w:t xml:space="preserve">Grade animals and registered animals without papers will be shown as commercial.</w:t>
      </w:r>
    </w:p>
    <w:p w:rsidR="00000000" w:rsidDel="00000000" w:rsidP="00000000" w:rsidRDefault="00000000" w:rsidRPr="00000000" w14:paraId="00000255">
      <w:pPr>
        <w:numPr>
          <w:ilvl w:val="0"/>
          <w:numId w:val="11"/>
        </w:numPr>
        <w:spacing w:after="120" w:line="240" w:lineRule="auto"/>
        <w:ind w:left="0" w:hanging="435"/>
        <w:rPr>
          <w:rFonts w:ascii="Arial" w:cs="Arial" w:eastAsia="Arial" w:hAnsi="Arial"/>
        </w:rPr>
      </w:pPr>
      <w:r w:rsidDel="00000000" w:rsidR="00000000" w:rsidRPr="00000000">
        <w:rPr>
          <w:rFonts w:ascii="Arial" w:cs="Arial" w:eastAsia="Arial" w:hAnsi="Arial"/>
          <w:rtl w:val="0"/>
        </w:rPr>
        <w:t xml:space="preserve">All </w:t>
      </w:r>
      <w:r w:rsidDel="00000000" w:rsidR="00000000" w:rsidRPr="00000000">
        <w:rPr>
          <w:rFonts w:ascii="Arial" w:cs="Arial" w:eastAsia="Arial" w:hAnsi="Arial"/>
          <w:rtl w:val="0"/>
        </w:rPr>
        <w:t xml:space="preserve">commercial does</w:t>
      </w:r>
      <w:r w:rsidDel="00000000" w:rsidR="00000000" w:rsidRPr="00000000">
        <w:rPr>
          <w:rFonts w:ascii="Arial" w:cs="Arial" w:eastAsia="Arial" w:hAnsi="Arial"/>
          <w:rtl w:val="0"/>
        </w:rPr>
        <w:t xml:space="preserve"> will be shown in heats by weight.</w:t>
      </w:r>
    </w:p>
    <w:p w:rsidR="00000000" w:rsidDel="00000000" w:rsidP="00000000" w:rsidRDefault="00000000" w:rsidRPr="00000000" w14:paraId="00000256">
      <w:pPr>
        <w:numPr>
          <w:ilvl w:val="0"/>
          <w:numId w:val="11"/>
        </w:numPr>
        <w:spacing w:after="120" w:afterAutospacing="0" w:line="240" w:lineRule="auto"/>
        <w:ind w:left="0" w:hanging="435"/>
        <w:rPr>
          <w:rFonts w:ascii="Arial" w:cs="Arial" w:eastAsia="Arial" w:hAnsi="Arial"/>
        </w:rPr>
      </w:pPr>
      <w:r w:rsidDel="00000000" w:rsidR="00000000" w:rsidRPr="00000000">
        <w:rPr>
          <w:rFonts w:ascii="Arial" w:cs="Arial" w:eastAsia="Arial" w:hAnsi="Arial"/>
          <w:rtl w:val="0"/>
        </w:rPr>
        <w:t xml:space="preserve">All commercial does will be weighed during market goat</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weigh-in.</w:t>
      </w:r>
    </w:p>
    <w:p w:rsidR="00000000" w:rsidDel="00000000" w:rsidP="00000000" w:rsidRDefault="00000000" w:rsidRPr="00000000" w14:paraId="00000257">
      <w:pPr>
        <w:numPr>
          <w:ilvl w:val="0"/>
          <w:numId w:val="11"/>
        </w:numPr>
        <w:shd w:fill="ffffff" w:val="clear"/>
        <w:spacing w:after="0" w:afterAutospacing="0" w:before="120" w:beforeAutospacing="0" w:line="276" w:lineRule="auto"/>
        <w:ind w:hanging="435"/>
        <w:rPr>
          <w:rFonts w:ascii="Arial" w:cs="Arial" w:eastAsia="Arial" w:hAnsi="Arial"/>
          <w:sz w:val="20"/>
          <w:szCs w:val="20"/>
        </w:rPr>
      </w:pPr>
      <w:r w:rsidDel="00000000" w:rsidR="00000000" w:rsidRPr="00000000">
        <w:rPr>
          <w:rFonts w:ascii="Arial" w:cs="Arial" w:eastAsia="Arial" w:hAnsi="Arial"/>
          <w:rtl w:val="0"/>
        </w:rPr>
        <w:t xml:space="preserve">Age verification on market goats will be done at the official market goat weigh-in by checking for milk teeth prior to or during the show at the superintendent's discretion. </w:t>
      </w:r>
      <w:r w:rsidDel="00000000" w:rsidR="00000000" w:rsidRPr="00000000">
        <w:rPr>
          <w:rtl w:val="0"/>
        </w:rPr>
      </w:r>
    </w:p>
    <w:p w:rsidR="00000000" w:rsidDel="00000000" w:rsidP="00000000" w:rsidRDefault="00000000" w:rsidRPr="00000000" w14:paraId="00000258">
      <w:pPr>
        <w:numPr>
          <w:ilvl w:val="0"/>
          <w:numId w:val="11"/>
        </w:numPr>
        <w:spacing w:after="120" w:line="240" w:lineRule="auto"/>
        <w:ind w:left="0" w:hanging="435"/>
        <w:rPr>
          <w:rFonts w:ascii="Arial" w:cs="Arial" w:eastAsia="Arial" w:hAnsi="Arial"/>
        </w:rPr>
      </w:pPr>
      <w:r w:rsidDel="00000000" w:rsidR="00000000" w:rsidRPr="00000000">
        <w:rPr>
          <w:rFonts w:ascii="Arial" w:cs="Arial" w:eastAsia="Arial" w:hAnsi="Arial"/>
          <w:rtl w:val="0"/>
        </w:rPr>
        <w:t xml:space="preserve">A champion male and female per breed may be selected, and a junior female champion in the dairy goat division may be selected if five or more animals are entered from class 1331 through 1334.</w:t>
      </w:r>
    </w:p>
    <w:p w:rsidR="00000000" w:rsidDel="00000000" w:rsidP="00000000" w:rsidRDefault="00000000" w:rsidRPr="00000000" w14:paraId="00000259">
      <w:pPr>
        <w:numPr>
          <w:ilvl w:val="0"/>
          <w:numId w:val="11"/>
        </w:numPr>
        <w:spacing w:after="120" w:line="240" w:lineRule="auto"/>
        <w:ind w:left="0" w:hanging="435"/>
        <w:rPr>
          <w:rFonts w:ascii="Arial" w:cs="Arial" w:eastAsia="Arial" w:hAnsi="Arial"/>
        </w:rPr>
      </w:pPr>
      <w:r w:rsidDel="00000000" w:rsidR="00000000" w:rsidRPr="00000000">
        <w:rPr>
          <w:rFonts w:ascii="Arial" w:cs="Arial" w:eastAsia="Arial" w:hAnsi="Arial"/>
          <w:rtl w:val="0"/>
        </w:rPr>
        <w:t xml:space="preserve">Horns are not allowed on dairy goats.</w:t>
      </w:r>
    </w:p>
    <w:p w:rsidR="00000000" w:rsidDel="00000000" w:rsidP="00000000" w:rsidRDefault="00000000" w:rsidRPr="00000000" w14:paraId="0000025A">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Meat Goat Breed Show</w:t>
      </w:r>
    </w:p>
    <w:p w:rsidR="00000000" w:rsidDel="00000000" w:rsidP="00000000" w:rsidRDefault="00000000" w:rsidRPr="00000000" w14:paraId="0000025B">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(includes fiber, pygmy and other goat types)</w:t>
      </w:r>
    </w:p>
    <w:p w:rsidR="00000000" w:rsidDel="00000000" w:rsidP="00000000" w:rsidRDefault="00000000" w:rsidRPr="00000000" w14:paraId="0000025C">
      <w:pPr>
        <w:spacing w:after="120" w:line="240" w:lineRule="auto"/>
        <w:rPr>
          <w:rFonts w:ascii="Arial" w:cs="Arial" w:eastAsia="Arial" w:hAnsi="Arial"/>
        </w:rPr>
      </w:pPr>
      <w:r w:rsidDel="00000000" w:rsidR="00000000" w:rsidRPr="00000000">
        <w:rPr>
          <w:rFonts w:ascii="Arial" w:cs="Arial" w:eastAsia="Arial" w:hAnsi="Arial"/>
          <w:rtl w:val="0"/>
        </w:rPr>
        <w:t xml:space="preserve">Registered Boer breed classes will be divided into:</w:t>
      </w:r>
    </w:p>
    <w:p w:rsidR="00000000" w:rsidDel="00000000" w:rsidP="00000000" w:rsidRDefault="00000000" w:rsidRPr="00000000" w14:paraId="0000025D">
      <w:pPr>
        <w:numPr>
          <w:ilvl w:val="1"/>
          <w:numId w:val="22"/>
        </w:numPr>
        <w:spacing w:after="120" w:line="240" w:lineRule="auto"/>
        <w:ind w:left="720" w:hanging="300"/>
        <w:rPr>
          <w:rFonts w:ascii="Arial" w:cs="Arial" w:eastAsia="Arial" w:hAnsi="Arial"/>
        </w:rPr>
      </w:pPr>
      <w:r w:rsidDel="00000000" w:rsidR="00000000" w:rsidRPr="00000000">
        <w:rPr>
          <w:rFonts w:ascii="Arial" w:cs="Arial" w:eastAsia="Arial" w:hAnsi="Arial"/>
          <w:rtl w:val="0"/>
        </w:rPr>
        <w:t xml:space="preserve">Registered full-blood/purebred (93.75% for does and 96.875% for bucks)</w:t>
      </w:r>
    </w:p>
    <w:p w:rsidR="00000000" w:rsidDel="00000000" w:rsidP="00000000" w:rsidRDefault="00000000" w:rsidRPr="00000000" w14:paraId="0000025E">
      <w:pPr>
        <w:numPr>
          <w:ilvl w:val="1"/>
          <w:numId w:val="22"/>
        </w:numPr>
        <w:spacing w:after="120" w:line="240" w:lineRule="auto"/>
        <w:ind w:left="720" w:hanging="300"/>
        <w:rPr>
          <w:rFonts w:ascii="Arial" w:cs="Arial" w:eastAsia="Arial" w:hAnsi="Arial"/>
        </w:rPr>
      </w:pPr>
      <w:r w:rsidDel="00000000" w:rsidR="00000000" w:rsidRPr="00000000">
        <w:rPr>
          <w:rFonts w:ascii="Arial" w:cs="Arial" w:eastAsia="Arial" w:hAnsi="Arial"/>
          <w:rtl w:val="0"/>
        </w:rPr>
        <w:t xml:space="preserve">Registered percentage (minimum of 25% and less than 93.75% for does and minimum of 50% and less than 96.875% for bucks).</w:t>
      </w:r>
    </w:p>
    <w:p w:rsidR="00000000" w:rsidDel="00000000" w:rsidP="00000000" w:rsidRDefault="00000000" w:rsidRPr="00000000" w14:paraId="0000025F">
      <w:pPr>
        <w:spacing w:after="120" w:line="240" w:lineRule="auto"/>
        <w:rPr>
          <w:rFonts w:ascii="Arial" w:cs="Arial" w:eastAsia="Arial" w:hAnsi="Arial"/>
        </w:rPr>
      </w:pPr>
      <w:r w:rsidDel="00000000" w:rsidR="00000000" w:rsidRPr="00000000">
        <w:rPr>
          <w:rFonts w:ascii="Arial" w:cs="Arial" w:eastAsia="Arial" w:hAnsi="Arial"/>
          <w:rtl w:val="0"/>
        </w:rPr>
        <w:t xml:space="preserve">Guidelines are available through the ABGA.</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60">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61">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Meat/Other Goat Showmanship</w:t>
      </w:r>
    </w:p>
    <w:p w:rsidR="00000000" w:rsidDel="00000000" w:rsidP="00000000" w:rsidRDefault="00000000" w:rsidRPr="00000000" w14:paraId="00000262">
      <w:pPr>
        <w:spacing w:after="120" w:line="240" w:lineRule="auto"/>
        <w:rPr>
          <w:rFonts w:ascii="Arial" w:cs="Arial" w:eastAsia="Arial" w:hAnsi="Arial"/>
          <w:b w:val="1"/>
          <w:bCs w:val="1"/>
        </w:rPr>
      </w:pPr>
      <w:r w:rsidDel="00000000" w:rsidR="00000000" w:rsidRPr="00000000">
        <w:rPr>
          <w:rFonts w:ascii="Arial" w:cs="Arial" w:eastAsia="Arial" w:hAnsi="Arial"/>
          <w:rtl w:val="0"/>
        </w:rPr>
        <w:t xml:space="preserve">Goats of other types (fiber, pygmy, etc.) will be shown with meat goats for showmanship in the exhibitor age divisions.</w:t>
      </w:r>
      <w:r w:rsidDel="00000000" w:rsidR="00000000" w:rsidRPr="00000000">
        <w:rPr>
          <w:rtl w:val="0"/>
        </w:rPr>
      </w:r>
    </w:p>
    <w:p w:rsidR="00000000" w:rsidDel="00000000" w:rsidP="00000000" w:rsidRDefault="00000000" w:rsidRPr="00000000" w14:paraId="00000263">
      <w:pPr>
        <w:spacing w:after="120" w:line="240" w:lineRule="auto"/>
        <w:rPr>
          <w:rFonts w:ascii="Arial" w:cs="Arial" w:eastAsia="Arial" w:hAnsi="Arial"/>
        </w:rPr>
      </w:pPr>
      <w:r w:rsidDel="00000000" w:rsidR="00000000" w:rsidRPr="00000000">
        <w:rPr>
          <w:rFonts w:ascii="Arial" w:cs="Arial" w:eastAsia="Arial" w:hAnsi="Arial"/>
          <w:rtl w:val="0"/>
        </w:rPr>
        <w:t xml:space="preserve">1301 Junior showmanship (exhibitor age 8 to 10 before Sept. 1, 2025)</w:t>
      </w:r>
    </w:p>
    <w:p w:rsidR="00000000" w:rsidDel="00000000" w:rsidP="00000000" w:rsidRDefault="00000000" w:rsidRPr="00000000" w14:paraId="00000264">
      <w:pPr>
        <w:spacing w:after="120" w:line="240" w:lineRule="auto"/>
        <w:rPr>
          <w:rFonts w:ascii="Arial" w:cs="Arial" w:eastAsia="Arial" w:hAnsi="Arial"/>
        </w:rPr>
      </w:pPr>
      <w:r w:rsidDel="00000000" w:rsidR="00000000" w:rsidRPr="00000000">
        <w:rPr>
          <w:rFonts w:ascii="Arial" w:cs="Arial" w:eastAsia="Arial" w:hAnsi="Arial"/>
          <w:rtl w:val="0"/>
        </w:rPr>
        <w:t xml:space="preserve">1302 Intermediate showmanship (exhibitor age 11 to 13 before Sept. 1, 2025)</w:t>
      </w:r>
    </w:p>
    <w:p w:rsidR="00000000" w:rsidDel="00000000" w:rsidP="00000000" w:rsidRDefault="00000000" w:rsidRPr="00000000" w14:paraId="00000265">
      <w:pPr>
        <w:spacing w:after="120" w:line="240" w:lineRule="auto"/>
        <w:rPr>
          <w:rFonts w:ascii="Arial" w:cs="Arial" w:eastAsia="Arial" w:hAnsi="Arial"/>
        </w:rPr>
      </w:pPr>
      <w:r w:rsidDel="00000000" w:rsidR="00000000" w:rsidRPr="00000000">
        <w:rPr>
          <w:rFonts w:ascii="Arial" w:cs="Arial" w:eastAsia="Arial" w:hAnsi="Arial"/>
          <w:rtl w:val="0"/>
        </w:rPr>
        <w:t xml:space="preserve">1303 Senior showmanship (exhibitor age 14 to 16 before Sept. 1, 2025)</w:t>
      </w:r>
    </w:p>
    <w:p w:rsidR="00000000" w:rsidDel="00000000" w:rsidP="00000000" w:rsidRDefault="00000000" w:rsidRPr="00000000" w14:paraId="00000266">
      <w:pPr>
        <w:spacing w:after="120" w:line="240" w:lineRule="auto"/>
        <w:rPr>
          <w:rFonts w:ascii="Arial" w:cs="Arial" w:eastAsia="Arial" w:hAnsi="Arial"/>
        </w:rPr>
      </w:pPr>
      <w:r w:rsidDel="00000000" w:rsidR="00000000" w:rsidRPr="00000000">
        <w:rPr>
          <w:rFonts w:ascii="Arial" w:cs="Arial" w:eastAsia="Arial" w:hAnsi="Arial"/>
          <w:rtl w:val="0"/>
        </w:rPr>
        <w:t xml:space="preserve">1304 Advanced showmanship (exhibitor age 17 to 19 before Sept. 1, 2025)</w:t>
      </w:r>
    </w:p>
    <w:p w:rsidR="00000000" w:rsidDel="00000000" w:rsidP="00000000" w:rsidRDefault="00000000" w:rsidRPr="00000000" w14:paraId="00000267">
      <w:pPr>
        <w:spacing w:after="120" w:line="240" w:lineRule="auto"/>
        <w:rPr>
          <w:rFonts w:ascii="Arial" w:cs="Arial" w:eastAsia="Arial" w:hAnsi="Arial"/>
          <w:shd w:fill="ff9900" w:val="clear"/>
        </w:rPr>
      </w:pPr>
      <w:r w:rsidDel="00000000" w:rsidR="00000000" w:rsidRPr="00000000">
        <w:rPr>
          <w:rFonts w:ascii="Arial" w:cs="Arial" w:eastAsia="Arial" w:hAnsi="Arial"/>
          <w:rtl w:val="0"/>
        </w:rPr>
        <w:t xml:space="preserve">1305 Legacy showmanship (exhibitor age 20 to 21 before Sept. 1, 2025)</w:t>
      </w:r>
      <w:r w:rsidDel="00000000" w:rsidR="00000000" w:rsidRPr="00000000">
        <w:rPr>
          <w:rtl w:val="0"/>
        </w:rPr>
      </w:r>
    </w:p>
    <w:p w:rsidR="00000000" w:rsidDel="00000000" w:rsidP="00000000" w:rsidRDefault="00000000" w:rsidRPr="00000000" w14:paraId="00000268">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Classes (Other Goat)</w:t>
      </w:r>
    </w:p>
    <w:p w:rsidR="00000000" w:rsidDel="00000000" w:rsidP="00000000" w:rsidRDefault="00000000" w:rsidRPr="00000000" w14:paraId="00000269">
      <w:pPr>
        <w:spacing w:after="120" w:line="240" w:lineRule="auto"/>
        <w:rPr>
          <w:rFonts w:ascii="Arial" w:cs="Arial" w:eastAsia="Arial" w:hAnsi="Arial"/>
        </w:rPr>
      </w:pPr>
      <w:r w:rsidDel="00000000" w:rsidR="00000000" w:rsidRPr="00000000">
        <w:rPr>
          <w:rFonts w:ascii="Arial" w:cs="Arial" w:eastAsia="Arial" w:hAnsi="Arial"/>
          <w:rtl w:val="0"/>
        </w:rPr>
        <w:t xml:space="preserve">1309 Buck not considered </w:t>
      </w:r>
      <w:r w:rsidDel="00000000" w:rsidR="00000000" w:rsidRPr="00000000">
        <w:rPr>
          <w:rFonts w:ascii="Arial" w:cs="Arial" w:eastAsia="Arial" w:hAnsi="Arial"/>
          <w:rtl w:val="0"/>
        </w:rPr>
        <w:t xml:space="preserve">meat</w:t>
      </w:r>
      <w:r w:rsidDel="00000000" w:rsidR="00000000" w:rsidRPr="00000000">
        <w:rPr>
          <w:rFonts w:ascii="Arial" w:cs="Arial" w:eastAsia="Arial" w:hAnsi="Arial"/>
          <w:color w:val="7030a0"/>
          <w:rtl w:val="0"/>
        </w:rPr>
        <w:t xml:space="preserve"> </w:t>
      </w:r>
      <w:r w:rsidDel="00000000" w:rsidR="00000000" w:rsidRPr="00000000">
        <w:rPr>
          <w:rFonts w:ascii="Arial" w:cs="Arial" w:eastAsia="Arial" w:hAnsi="Arial"/>
          <w:rtl w:val="0"/>
        </w:rPr>
        <w:t xml:space="preserve">or dairy (pygmy, fiber, etc.)</w:t>
      </w:r>
    </w:p>
    <w:p w:rsidR="00000000" w:rsidDel="00000000" w:rsidP="00000000" w:rsidRDefault="00000000" w:rsidRPr="00000000" w14:paraId="0000026A">
      <w:pPr>
        <w:spacing w:after="120" w:line="240" w:lineRule="auto"/>
        <w:rPr>
          <w:rFonts w:ascii="Arial" w:cs="Arial" w:eastAsia="Arial" w:hAnsi="Arial"/>
        </w:rPr>
      </w:pPr>
      <w:r w:rsidDel="00000000" w:rsidR="00000000" w:rsidRPr="00000000">
        <w:rPr>
          <w:rFonts w:ascii="Arial" w:cs="Arial" w:eastAsia="Arial" w:hAnsi="Arial"/>
          <w:rtl w:val="0"/>
        </w:rPr>
        <w:t xml:space="preserve">1310 </w:t>
      </w:r>
      <w:r w:rsidDel="00000000" w:rsidR="00000000" w:rsidRPr="00000000">
        <w:rPr>
          <w:rFonts w:ascii="Arial" w:cs="Arial" w:eastAsia="Arial" w:hAnsi="Arial"/>
          <w:rtl w:val="0"/>
        </w:rPr>
        <w:t xml:space="preserve">Doe</w:t>
      </w:r>
      <w:r w:rsidDel="00000000" w:rsidR="00000000" w:rsidRPr="00000000">
        <w:rPr>
          <w:rFonts w:ascii="Arial" w:cs="Arial" w:eastAsia="Arial" w:hAnsi="Arial"/>
          <w:rtl w:val="0"/>
        </w:rPr>
        <w:t xml:space="preserve"> not </w:t>
      </w:r>
      <w:r w:rsidDel="00000000" w:rsidR="00000000" w:rsidRPr="00000000">
        <w:rPr>
          <w:rFonts w:ascii="Arial" w:cs="Arial" w:eastAsia="Arial" w:hAnsi="Arial"/>
          <w:rtl w:val="0"/>
        </w:rPr>
        <w:t xml:space="preserve">considered</w:t>
      </w:r>
      <w:r w:rsidDel="00000000" w:rsidR="00000000" w:rsidRPr="00000000">
        <w:rPr>
          <w:rFonts w:ascii="Arial" w:cs="Arial" w:eastAsia="Arial" w:hAnsi="Arial"/>
          <w:rtl w:val="0"/>
        </w:rPr>
        <w:t xml:space="preserve"> meat or dairy (pygmy, fiber, etc.)</w:t>
      </w:r>
    </w:p>
    <w:p w:rsidR="00000000" w:rsidDel="00000000" w:rsidP="00000000" w:rsidRDefault="00000000" w:rsidRPr="00000000" w14:paraId="0000026B">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6C">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Classes (Meat Goats)</w:t>
      </w:r>
    </w:p>
    <w:p w:rsidR="00000000" w:rsidDel="00000000" w:rsidP="00000000" w:rsidRDefault="00000000" w:rsidRPr="00000000" w14:paraId="0000026D">
      <w:pPr>
        <w:spacing w:after="120" w:line="240" w:lineRule="auto"/>
        <w:rPr>
          <w:rFonts w:ascii="Arial" w:cs="Arial" w:eastAsia="Arial" w:hAnsi="Arial"/>
        </w:rPr>
      </w:pPr>
      <w:r w:rsidDel="00000000" w:rsidR="00000000" w:rsidRPr="00000000">
        <w:rPr>
          <w:rFonts w:ascii="Arial" w:cs="Arial" w:eastAsia="Arial" w:hAnsi="Arial"/>
          <w:rtl w:val="0"/>
        </w:rPr>
        <w:t xml:space="preserve"> 1311      Registered doe, born on or after March 1, 2026</w:t>
      </w:r>
    </w:p>
    <w:tbl>
      <w:tblPr>
        <w:tblStyle w:val="Table10"/>
        <w:tblW w:w="7935.0" w:type="dxa"/>
        <w:jc w:val="left"/>
        <w:tblInd w:w="80.0" w:type="dxa"/>
        <w:tblLayout w:type="fixed"/>
        <w:tblLook w:val="0400"/>
      </w:tblPr>
      <w:tblGrid>
        <w:gridCol w:w="840"/>
        <w:gridCol w:w="7095"/>
        <w:tblGridChange w:id="0">
          <w:tblGrid>
            <w:gridCol w:w="840"/>
            <w:gridCol w:w="7095"/>
          </w:tblGrid>
        </w:tblGridChange>
      </w:tblGrid>
      <w:tr>
        <w:trPr>
          <w:cantSplit w:val="0"/>
          <w:trHeight w:val="220" w:hRule="atLeast"/>
          <w:tblHeader w:val="0"/>
        </w:trPr>
        <w:tc>
          <w:tcPr>
            <w:vAlign w:val="center"/>
          </w:tcPr>
          <w:p w:rsidR="00000000" w:rsidDel="00000000" w:rsidP="00000000" w:rsidRDefault="00000000" w:rsidRPr="00000000" w14:paraId="0000026E">
            <w:pPr>
              <w:spacing w:after="120" w:line="240" w:lineRule="auto"/>
              <w:rPr>
                <w:rFonts w:ascii="Arial" w:cs="Arial" w:eastAsia="Arial" w:hAnsi="Arial"/>
                <w:highlight w:val="yellow"/>
              </w:rPr>
            </w:pPr>
            <w:r w:rsidDel="00000000" w:rsidR="00000000" w:rsidRPr="00000000">
              <w:rPr>
                <w:rFonts w:ascii="Arial" w:cs="Arial" w:eastAsia="Arial" w:hAnsi="Arial"/>
                <w:rtl w:val="0"/>
              </w:rPr>
              <w:t xml:space="preserve">1312</w:t>
            </w:r>
            <w:r w:rsidDel="00000000" w:rsidR="00000000" w:rsidRPr="00000000">
              <w:rPr>
                <w:rtl w:val="0"/>
              </w:rPr>
            </w:r>
          </w:p>
        </w:tc>
        <w:tc>
          <w:tcPr>
            <w:vAlign w:val="center"/>
          </w:tcPr>
          <w:p w:rsidR="00000000" w:rsidDel="00000000" w:rsidP="00000000" w:rsidRDefault="00000000" w:rsidRPr="00000000" w14:paraId="0000026F">
            <w:pPr>
              <w:spacing w:after="120" w:line="240" w:lineRule="auto"/>
              <w:rPr>
                <w:rFonts w:ascii="Arial" w:cs="Arial" w:eastAsia="Arial" w:hAnsi="Arial"/>
              </w:rPr>
            </w:pPr>
            <w:r w:rsidDel="00000000" w:rsidR="00000000" w:rsidRPr="00000000">
              <w:rPr>
                <w:rFonts w:ascii="Arial" w:cs="Arial" w:eastAsia="Arial" w:hAnsi="Arial"/>
                <w:rtl w:val="0"/>
              </w:rPr>
              <w:t xml:space="preserve">Registered doe, born January through February 2026</w:t>
            </w:r>
          </w:p>
        </w:tc>
      </w:tr>
      <w:tr>
        <w:trPr>
          <w:cantSplit w:val="0"/>
          <w:trHeight w:val="200" w:hRule="atLeast"/>
          <w:tblHeader w:val="0"/>
        </w:trPr>
        <w:tc>
          <w:tcPr>
            <w:vAlign w:val="center"/>
          </w:tcPr>
          <w:p w:rsidR="00000000" w:rsidDel="00000000" w:rsidP="00000000" w:rsidRDefault="00000000" w:rsidRPr="00000000" w14:paraId="00000270">
            <w:pPr>
              <w:spacing w:after="120" w:line="240" w:lineRule="auto"/>
              <w:rPr>
                <w:rFonts w:ascii="Arial" w:cs="Arial" w:eastAsia="Arial" w:hAnsi="Arial"/>
                <w:highlight w:val="yellow"/>
              </w:rPr>
            </w:pPr>
            <w:r w:rsidDel="00000000" w:rsidR="00000000" w:rsidRPr="00000000">
              <w:rPr>
                <w:rFonts w:ascii="Arial" w:cs="Arial" w:eastAsia="Arial" w:hAnsi="Arial"/>
                <w:rtl w:val="0"/>
              </w:rPr>
              <w:t xml:space="preserve">1313</w:t>
            </w:r>
            <w:r w:rsidDel="00000000" w:rsidR="00000000" w:rsidRPr="00000000">
              <w:rPr>
                <w:rtl w:val="0"/>
              </w:rPr>
            </w:r>
          </w:p>
        </w:tc>
        <w:tc>
          <w:tcPr>
            <w:vAlign w:val="center"/>
          </w:tcPr>
          <w:p w:rsidR="00000000" w:rsidDel="00000000" w:rsidP="00000000" w:rsidRDefault="00000000" w:rsidRPr="00000000" w14:paraId="00000271">
            <w:pPr>
              <w:spacing w:after="120" w:line="240" w:lineRule="auto"/>
              <w:rPr>
                <w:rFonts w:ascii="Arial" w:cs="Arial" w:eastAsia="Arial" w:hAnsi="Arial"/>
              </w:rPr>
            </w:pPr>
            <w:r w:rsidDel="00000000" w:rsidR="00000000" w:rsidRPr="00000000">
              <w:rPr>
                <w:rFonts w:ascii="Arial" w:cs="Arial" w:eastAsia="Arial" w:hAnsi="Arial"/>
                <w:rtl w:val="0"/>
              </w:rPr>
              <w:t xml:space="preserve">Registered doe, born August through December 2025</w:t>
            </w:r>
          </w:p>
        </w:tc>
      </w:tr>
      <w:tr>
        <w:trPr>
          <w:cantSplit w:val="0"/>
          <w:trHeight w:val="200" w:hRule="atLeast"/>
          <w:tblHeader w:val="0"/>
        </w:trPr>
        <w:tc>
          <w:tcPr>
            <w:vAlign w:val="center"/>
          </w:tcPr>
          <w:p w:rsidR="00000000" w:rsidDel="00000000" w:rsidP="00000000" w:rsidRDefault="00000000" w:rsidRPr="00000000" w14:paraId="00000272">
            <w:pPr>
              <w:spacing w:after="120" w:line="240" w:lineRule="auto"/>
              <w:rPr>
                <w:rFonts w:ascii="Arial" w:cs="Arial" w:eastAsia="Arial" w:hAnsi="Arial"/>
                <w:highlight w:val="yellow"/>
              </w:rPr>
            </w:pPr>
            <w:r w:rsidDel="00000000" w:rsidR="00000000" w:rsidRPr="00000000">
              <w:rPr>
                <w:rFonts w:ascii="Arial" w:cs="Arial" w:eastAsia="Arial" w:hAnsi="Arial"/>
                <w:rtl w:val="0"/>
              </w:rPr>
              <w:t xml:space="preserve">1314</w:t>
            </w:r>
            <w:r w:rsidDel="00000000" w:rsidR="00000000" w:rsidRPr="00000000">
              <w:rPr>
                <w:rtl w:val="0"/>
              </w:rPr>
            </w:r>
          </w:p>
        </w:tc>
        <w:tc>
          <w:tcPr>
            <w:vAlign w:val="center"/>
          </w:tcPr>
          <w:p w:rsidR="00000000" w:rsidDel="00000000" w:rsidP="00000000" w:rsidRDefault="00000000" w:rsidRPr="00000000" w14:paraId="00000273">
            <w:pPr>
              <w:spacing w:after="120" w:line="240" w:lineRule="auto"/>
              <w:rPr>
                <w:rFonts w:ascii="Arial" w:cs="Arial" w:eastAsia="Arial" w:hAnsi="Arial"/>
              </w:rPr>
            </w:pPr>
            <w:r w:rsidDel="00000000" w:rsidR="00000000" w:rsidRPr="00000000">
              <w:rPr>
                <w:rFonts w:ascii="Arial" w:cs="Arial" w:eastAsia="Arial" w:hAnsi="Arial"/>
                <w:rtl w:val="0"/>
              </w:rPr>
              <w:t xml:space="preserve">Registered yearling doe, born August 2024 through July 2025</w:t>
            </w:r>
          </w:p>
        </w:tc>
      </w:tr>
      <w:tr>
        <w:trPr>
          <w:cantSplit w:val="0"/>
          <w:trHeight w:val="200" w:hRule="atLeast"/>
          <w:tblHeader w:val="0"/>
        </w:trPr>
        <w:tc>
          <w:tcPr>
            <w:vAlign w:val="center"/>
          </w:tcPr>
          <w:p w:rsidR="00000000" w:rsidDel="00000000" w:rsidP="00000000" w:rsidRDefault="00000000" w:rsidRPr="00000000" w14:paraId="00000274">
            <w:pPr>
              <w:spacing w:after="120" w:line="240" w:lineRule="auto"/>
              <w:rPr>
                <w:rFonts w:ascii="Arial" w:cs="Arial" w:eastAsia="Arial" w:hAnsi="Arial"/>
              </w:rPr>
            </w:pPr>
            <w:r w:rsidDel="00000000" w:rsidR="00000000" w:rsidRPr="00000000">
              <w:rPr>
                <w:rFonts w:ascii="Arial" w:cs="Arial" w:eastAsia="Arial" w:hAnsi="Arial"/>
                <w:rtl w:val="0"/>
              </w:rPr>
              <w:t xml:space="preserve">1315</w:t>
            </w:r>
          </w:p>
        </w:tc>
        <w:tc>
          <w:tcPr>
            <w:vAlign w:val="center"/>
          </w:tcPr>
          <w:p w:rsidR="00000000" w:rsidDel="00000000" w:rsidP="00000000" w:rsidRDefault="00000000" w:rsidRPr="00000000" w14:paraId="00000275">
            <w:pPr>
              <w:spacing w:after="120" w:line="240" w:lineRule="auto"/>
              <w:rPr>
                <w:rFonts w:ascii="Arial" w:cs="Arial" w:eastAsia="Arial" w:hAnsi="Arial"/>
              </w:rPr>
            </w:pPr>
            <w:r w:rsidDel="00000000" w:rsidR="00000000" w:rsidRPr="00000000">
              <w:rPr>
                <w:rFonts w:ascii="Arial" w:cs="Arial" w:eastAsia="Arial" w:hAnsi="Arial"/>
                <w:rtl w:val="0"/>
              </w:rPr>
              <w:t xml:space="preserve">Registered 2-year-old doe</w:t>
            </w:r>
          </w:p>
        </w:tc>
      </w:tr>
      <w:tr>
        <w:trPr>
          <w:cantSplit w:val="0"/>
          <w:trHeight w:val="200" w:hRule="atLeast"/>
          <w:tblHeader w:val="0"/>
        </w:trPr>
        <w:tc>
          <w:tcPr>
            <w:vAlign w:val="center"/>
          </w:tcPr>
          <w:p w:rsidR="00000000" w:rsidDel="00000000" w:rsidP="00000000" w:rsidRDefault="00000000" w:rsidRPr="00000000" w14:paraId="00000276">
            <w:pPr>
              <w:spacing w:after="120" w:line="240" w:lineRule="auto"/>
              <w:rPr>
                <w:rFonts w:ascii="Arial" w:cs="Arial" w:eastAsia="Arial" w:hAnsi="Arial"/>
              </w:rPr>
            </w:pPr>
            <w:r w:rsidDel="00000000" w:rsidR="00000000" w:rsidRPr="00000000">
              <w:rPr>
                <w:rFonts w:ascii="Arial" w:cs="Arial" w:eastAsia="Arial" w:hAnsi="Arial"/>
                <w:rtl w:val="0"/>
              </w:rPr>
              <w:t xml:space="preserve">1316</w:t>
            </w:r>
          </w:p>
        </w:tc>
        <w:tc>
          <w:tcPr>
            <w:vAlign w:val="center"/>
          </w:tcPr>
          <w:p w:rsidR="00000000" w:rsidDel="00000000" w:rsidP="00000000" w:rsidRDefault="00000000" w:rsidRPr="00000000" w14:paraId="00000277">
            <w:pPr>
              <w:spacing w:after="120" w:line="240" w:lineRule="auto"/>
              <w:rPr>
                <w:rFonts w:ascii="Arial" w:cs="Arial" w:eastAsia="Arial" w:hAnsi="Arial"/>
              </w:rPr>
            </w:pPr>
            <w:r w:rsidDel="00000000" w:rsidR="00000000" w:rsidRPr="00000000">
              <w:rPr>
                <w:rFonts w:ascii="Arial" w:cs="Arial" w:eastAsia="Arial" w:hAnsi="Arial"/>
                <w:rtl w:val="0"/>
              </w:rPr>
              <w:t xml:space="preserve">Registered doe more than two years old</w:t>
            </w:r>
          </w:p>
        </w:tc>
      </w:tr>
      <w:tr>
        <w:trPr>
          <w:cantSplit w:val="0"/>
          <w:trHeight w:val="200" w:hRule="atLeast"/>
          <w:tblHeader w:val="0"/>
        </w:trPr>
        <w:tc>
          <w:tcPr>
            <w:vAlign w:val="center"/>
          </w:tcPr>
          <w:p w:rsidR="00000000" w:rsidDel="00000000" w:rsidP="00000000" w:rsidRDefault="00000000" w:rsidRPr="00000000" w14:paraId="00000278">
            <w:pPr>
              <w:spacing w:after="120" w:line="240" w:lineRule="auto"/>
              <w:rPr>
                <w:rFonts w:ascii="Arial" w:cs="Arial" w:eastAsia="Arial" w:hAnsi="Arial"/>
              </w:rPr>
            </w:pPr>
            <w:r w:rsidDel="00000000" w:rsidR="00000000" w:rsidRPr="00000000">
              <w:rPr>
                <w:rFonts w:ascii="Arial" w:cs="Arial" w:eastAsia="Arial" w:hAnsi="Arial"/>
                <w:rtl w:val="0"/>
              </w:rPr>
              <w:t xml:space="preserve">1317</w:t>
            </w:r>
          </w:p>
        </w:tc>
        <w:tc>
          <w:tcPr>
            <w:vAlign w:val="center"/>
          </w:tcPr>
          <w:p w:rsidR="00000000" w:rsidDel="00000000" w:rsidP="00000000" w:rsidRDefault="00000000" w:rsidRPr="00000000" w14:paraId="00000279">
            <w:pPr>
              <w:spacing w:after="120" w:line="240" w:lineRule="auto"/>
              <w:rPr>
                <w:rFonts w:ascii="Arial" w:cs="Arial" w:eastAsia="Arial" w:hAnsi="Arial"/>
              </w:rPr>
            </w:pPr>
            <w:r w:rsidDel="00000000" w:rsidR="00000000" w:rsidRPr="00000000">
              <w:rPr>
                <w:rFonts w:ascii="Arial" w:cs="Arial" w:eastAsia="Arial" w:hAnsi="Arial"/>
                <w:rtl w:val="0"/>
              </w:rPr>
              <w:t xml:space="preserve">Commercial doe, any age</w:t>
            </w:r>
          </w:p>
        </w:tc>
      </w:tr>
      <w:tr>
        <w:trPr>
          <w:cantSplit w:val="0"/>
          <w:trHeight w:val="200" w:hRule="atLeast"/>
          <w:tblHeader w:val="0"/>
        </w:trPr>
        <w:tc>
          <w:tcPr>
            <w:vAlign w:val="center"/>
          </w:tcPr>
          <w:p w:rsidR="00000000" w:rsidDel="00000000" w:rsidP="00000000" w:rsidRDefault="00000000" w:rsidRPr="00000000" w14:paraId="0000027A">
            <w:pPr>
              <w:spacing w:after="120" w:line="240" w:lineRule="auto"/>
              <w:rPr>
                <w:rFonts w:ascii="Arial" w:cs="Arial" w:eastAsia="Arial" w:hAnsi="Arial"/>
              </w:rPr>
            </w:pPr>
            <w:r w:rsidDel="00000000" w:rsidR="00000000" w:rsidRPr="00000000">
              <w:rPr>
                <w:rFonts w:ascii="Arial" w:cs="Arial" w:eastAsia="Arial" w:hAnsi="Arial"/>
                <w:rtl w:val="0"/>
              </w:rPr>
              <w:t xml:space="preserve">1320</w:t>
            </w:r>
          </w:p>
        </w:tc>
        <w:tc>
          <w:tcPr>
            <w:vAlign w:val="center"/>
          </w:tcPr>
          <w:p w:rsidR="00000000" w:rsidDel="00000000" w:rsidP="00000000" w:rsidRDefault="00000000" w:rsidRPr="00000000" w14:paraId="0000027B">
            <w:pPr>
              <w:spacing w:after="120" w:line="240" w:lineRule="auto"/>
              <w:rPr>
                <w:rFonts w:ascii="Arial" w:cs="Arial" w:eastAsia="Arial" w:hAnsi="Arial"/>
              </w:rPr>
            </w:pPr>
            <w:r w:rsidDel="00000000" w:rsidR="00000000" w:rsidRPr="00000000">
              <w:rPr>
                <w:rFonts w:ascii="Arial" w:cs="Arial" w:eastAsia="Arial" w:hAnsi="Arial"/>
                <w:rtl w:val="0"/>
              </w:rPr>
              <w:t xml:space="preserve">Buck, born on or after March 1, 2026</w:t>
            </w:r>
          </w:p>
        </w:tc>
      </w:tr>
      <w:tr>
        <w:trPr>
          <w:cantSplit w:val="0"/>
          <w:trHeight w:val="200" w:hRule="atLeast"/>
          <w:tblHeader w:val="0"/>
        </w:trPr>
        <w:tc>
          <w:tcPr>
            <w:vAlign w:val="center"/>
          </w:tcPr>
          <w:p w:rsidR="00000000" w:rsidDel="00000000" w:rsidP="00000000" w:rsidRDefault="00000000" w:rsidRPr="00000000" w14:paraId="0000027C">
            <w:pPr>
              <w:spacing w:after="120" w:line="240" w:lineRule="auto"/>
              <w:rPr>
                <w:rFonts w:ascii="Arial" w:cs="Arial" w:eastAsia="Arial" w:hAnsi="Arial"/>
              </w:rPr>
            </w:pPr>
            <w:r w:rsidDel="00000000" w:rsidR="00000000" w:rsidRPr="00000000">
              <w:rPr>
                <w:rFonts w:ascii="Arial" w:cs="Arial" w:eastAsia="Arial" w:hAnsi="Arial"/>
                <w:rtl w:val="0"/>
              </w:rPr>
              <w:t xml:space="preserve">1321</w:t>
            </w:r>
          </w:p>
        </w:tc>
        <w:tc>
          <w:tcPr>
            <w:vAlign w:val="center"/>
          </w:tcPr>
          <w:p w:rsidR="00000000" w:rsidDel="00000000" w:rsidP="00000000" w:rsidRDefault="00000000" w:rsidRPr="00000000" w14:paraId="0000027D">
            <w:pPr>
              <w:spacing w:after="120" w:line="240" w:lineRule="auto"/>
              <w:rPr>
                <w:rFonts w:ascii="Arial" w:cs="Arial" w:eastAsia="Arial" w:hAnsi="Arial"/>
              </w:rPr>
            </w:pPr>
            <w:r w:rsidDel="00000000" w:rsidR="00000000" w:rsidRPr="00000000">
              <w:rPr>
                <w:rFonts w:ascii="Arial" w:cs="Arial" w:eastAsia="Arial" w:hAnsi="Arial"/>
                <w:rtl w:val="0"/>
              </w:rPr>
              <w:t xml:space="preserve">Buck, born January through February 2026</w:t>
            </w:r>
          </w:p>
        </w:tc>
      </w:tr>
      <w:tr>
        <w:trPr>
          <w:cantSplit w:val="0"/>
          <w:trHeight w:val="220" w:hRule="atLeast"/>
          <w:tblHeader w:val="0"/>
        </w:trPr>
        <w:tc>
          <w:tcPr>
            <w:vAlign w:val="center"/>
          </w:tcPr>
          <w:p w:rsidR="00000000" w:rsidDel="00000000" w:rsidP="00000000" w:rsidRDefault="00000000" w:rsidRPr="00000000" w14:paraId="0000027E">
            <w:pPr>
              <w:spacing w:after="120" w:line="240" w:lineRule="auto"/>
              <w:rPr>
                <w:rFonts w:ascii="Arial" w:cs="Arial" w:eastAsia="Arial" w:hAnsi="Arial"/>
              </w:rPr>
            </w:pPr>
            <w:r w:rsidDel="00000000" w:rsidR="00000000" w:rsidRPr="00000000">
              <w:rPr>
                <w:rFonts w:ascii="Arial" w:cs="Arial" w:eastAsia="Arial" w:hAnsi="Arial"/>
                <w:rtl w:val="0"/>
              </w:rPr>
              <w:t xml:space="preserve">1322</w:t>
            </w:r>
          </w:p>
        </w:tc>
        <w:tc>
          <w:tcPr>
            <w:vAlign w:val="center"/>
          </w:tcPr>
          <w:p w:rsidR="00000000" w:rsidDel="00000000" w:rsidP="00000000" w:rsidRDefault="00000000" w:rsidRPr="00000000" w14:paraId="0000027F">
            <w:pPr>
              <w:spacing w:after="120" w:line="240" w:lineRule="auto"/>
              <w:rPr>
                <w:rFonts w:ascii="Arial" w:cs="Arial" w:eastAsia="Arial" w:hAnsi="Arial"/>
              </w:rPr>
            </w:pPr>
            <w:r w:rsidDel="00000000" w:rsidR="00000000" w:rsidRPr="00000000">
              <w:rPr>
                <w:rFonts w:ascii="Arial" w:cs="Arial" w:eastAsia="Arial" w:hAnsi="Arial"/>
                <w:rtl w:val="0"/>
              </w:rPr>
              <w:t xml:space="preserve">Buck, born August through December 2025</w:t>
            </w:r>
          </w:p>
        </w:tc>
      </w:tr>
    </w:tbl>
    <w:p w:rsidR="00000000" w:rsidDel="00000000" w:rsidP="00000000" w:rsidRDefault="00000000" w:rsidRPr="00000000" w14:paraId="00000280">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81">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Dairy Goat Breed Show</w:t>
      </w:r>
    </w:p>
    <w:p w:rsidR="00000000" w:rsidDel="00000000" w:rsidP="00000000" w:rsidRDefault="00000000" w:rsidRPr="00000000" w14:paraId="00000282">
      <w:pPr>
        <w:spacing w:after="120" w:line="240" w:lineRule="auto"/>
        <w:rPr>
          <w:rFonts w:ascii="Arial" w:cs="Arial" w:eastAsia="Arial" w:hAnsi="Arial"/>
        </w:rPr>
      </w:pPr>
      <w:r w:rsidDel="00000000" w:rsidR="00000000" w:rsidRPr="00000000">
        <w:rPr>
          <w:rFonts w:ascii="Arial" w:cs="Arial" w:eastAsia="Arial" w:hAnsi="Arial"/>
          <w:rtl w:val="0"/>
        </w:rPr>
        <w:t xml:space="preserve">Dairy goat breeds recognized by the American Dairy Goat Association (ADGA) and registered commercial goats will be shown as a breed, provided at least three are entered.</w:t>
      </w:r>
    </w:p>
    <w:p w:rsidR="00000000" w:rsidDel="00000000" w:rsidP="00000000" w:rsidRDefault="00000000" w:rsidRPr="00000000" w14:paraId="00000283">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84">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Showmanship Classes </w:t>
      </w:r>
      <w:r w:rsidDel="00000000" w:rsidR="00000000" w:rsidRPr="00000000">
        <w:rPr>
          <w:rtl w:val="0"/>
        </w:rPr>
      </w:r>
    </w:p>
    <w:tbl>
      <w:tblPr>
        <w:tblStyle w:val="Table11"/>
        <w:tblW w:w="9090.0" w:type="dxa"/>
        <w:jc w:val="left"/>
        <w:tblInd w:w="110.0" w:type="dxa"/>
        <w:tblLayout w:type="fixed"/>
        <w:tblLook w:val="0400"/>
      </w:tblPr>
      <w:tblGrid>
        <w:gridCol w:w="795"/>
        <w:gridCol w:w="8295"/>
        <w:tblGridChange w:id="0">
          <w:tblGrid>
            <w:gridCol w:w="795"/>
            <w:gridCol w:w="8295"/>
          </w:tblGrid>
        </w:tblGridChange>
      </w:tblGrid>
      <w:tr>
        <w:trPr>
          <w:cantSplit w:val="0"/>
          <w:trHeight w:val="220" w:hRule="atLeast"/>
          <w:tblHeader w:val="0"/>
        </w:trPr>
        <w:tc>
          <w:tcPr>
            <w:vAlign w:val="center"/>
          </w:tcPr>
          <w:p w:rsidR="00000000" w:rsidDel="00000000" w:rsidP="00000000" w:rsidRDefault="00000000" w:rsidRPr="00000000" w14:paraId="00000285">
            <w:pPr>
              <w:spacing w:after="120" w:line="240" w:lineRule="auto"/>
              <w:rPr>
                <w:rFonts w:ascii="Arial" w:cs="Arial" w:eastAsia="Arial" w:hAnsi="Arial"/>
              </w:rPr>
            </w:pPr>
            <w:r w:rsidDel="00000000" w:rsidR="00000000" w:rsidRPr="00000000">
              <w:rPr>
                <w:rFonts w:ascii="Arial" w:cs="Arial" w:eastAsia="Arial" w:hAnsi="Arial"/>
                <w:rtl w:val="0"/>
              </w:rPr>
              <w:t xml:space="preserve">1306</w:t>
            </w:r>
          </w:p>
        </w:tc>
        <w:tc>
          <w:tcPr>
            <w:vAlign w:val="center"/>
          </w:tcPr>
          <w:p w:rsidR="00000000" w:rsidDel="00000000" w:rsidP="00000000" w:rsidRDefault="00000000" w:rsidRPr="00000000" w14:paraId="00000286">
            <w:pPr>
              <w:spacing w:after="120" w:line="240" w:lineRule="auto"/>
              <w:rPr>
                <w:rFonts w:ascii="Arial" w:cs="Arial" w:eastAsia="Arial" w:hAnsi="Arial"/>
              </w:rPr>
            </w:pPr>
            <w:r w:rsidDel="00000000" w:rsidR="00000000" w:rsidRPr="00000000">
              <w:rPr>
                <w:rFonts w:ascii="Arial" w:cs="Arial" w:eastAsia="Arial" w:hAnsi="Arial"/>
                <w:rtl w:val="0"/>
              </w:rPr>
              <w:t xml:space="preserve">Junior showmanship (exhibitor age 8 to 10 before Sept. 1, 2025)</w:t>
            </w:r>
          </w:p>
        </w:tc>
      </w:tr>
      <w:tr>
        <w:trPr>
          <w:cantSplit w:val="0"/>
          <w:trHeight w:val="200" w:hRule="atLeast"/>
          <w:tblHeader w:val="0"/>
        </w:trPr>
        <w:tc>
          <w:tcPr>
            <w:vAlign w:val="center"/>
          </w:tcPr>
          <w:p w:rsidR="00000000" w:rsidDel="00000000" w:rsidP="00000000" w:rsidRDefault="00000000" w:rsidRPr="00000000" w14:paraId="00000287">
            <w:pPr>
              <w:spacing w:after="120" w:line="240" w:lineRule="auto"/>
              <w:rPr>
                <w:rFonts w:ascii="Arial" w:cs="Arial" w:eastAsia="Arial" w:hAnsi="Arial"/>
              </w:rPr>
            </w:pPr>
            <w:r w:rsidDel="00000000" w:rsidR="00000000" w:rsidRPr="00000000">
              <w:rPr>
                <w:rFonts w:ascii="Arial" w:cs="Arial" w:eastAsia="Arial" w:hAnsi="Arial"/>
                <w:rtl w:val="0"/>
              </w:rPr>
              <w:t xml:space="preserve">1307</w:t>
            </w:r>
          </w:p>
        </w:tc>
        <w:tc>
          <w:tcPr>
            <w:vAlign w:val="center"/>
          </w:tcPr>
          <w:p w:rsidR="00000000" w:rsidDel="00000000" w:rsidP="00000000" w:rsidRDefault="00000000" w:rsidRPr="00000000" w14:paraId="00000288">
            <w:pPr>
              <w:spacing w:after="120" w:line="240" w:lineRule="auto"/>
              <w:rPr>
                <w:rFonts w:ascii="Arial" w:cs="Arial" w:eastAsia="Arial" w:hAnsi="Arial"/>
              </w:rPr>
            </w:pPr>
            <w:r w:rsidDel="00000000" w:rsidR="00000000" w:rsidRPr="00000000">
              <w:rPr>
                <w:rFonts w:ascii="Arial" w:cs="Arial" w:eastAsia="Arial" w:hAnsi="Arial"/>
                <w:rtl w:val="0"/>
              </w:rPr>
              <w:t xml:space="preserve">Intermediate showmanship (exhibitor age 11 to 13 before Sept. 1, 2025)</w:t>
            </w:r>
          </w:p>
        </w:tc>
      </w:tr>
      <w:tr>
        <w:trPr>
          <w:cantSplit w:val="0"/>
          <w:trHeight w:val="200" w:hRule="atLeast"/>
          <w:tblHeader w:val="0"/>
        </w:trPr>
        <w:tc>
          <w:tcPr>
            <w:vAlign w:val="center"/>
          </w:tcPr>
          <w:p w:rsidR="00000000" w:rsidDel="00000000" w:rsidP="00000000" w:rsidRDefault="00000000" w:rsidRPr="00000000" w14:paraId="00000289">
            <w:pPr>
              <w:spacing w:after="120" w:line="240" w:lineRule="auto"/>
              <w:rPr>
                <w:rFonts w:ascii="Arial" w:cs="Arial" w:eastAsia="Arial" w:hAnsi="Arial"/>
              </w:rPr>
            </w:pPr>
            <w:r w:rsidDel="00000000" w:rsidR="00000000" w:rsidRPr="00000000">
              <w:rPr>
                <w:rFonts w:ascii="Arial" w:cs="Arial" w:eastAsia="Arial" w:hAnsi="Arial"/>
                <w:rtl w:val="0"/>
              </w:rPr>
              <w:t xml:space="preserve">1308</w:t>
            </w:r>
          </w:p>
        </w:tc>
        <w:tc>
          <w:tcPr>
            <w:vAlign w:val="center"/>
          </w:tcPr>
          <w:p w:rsidR="00000000" w:rsidDel="00000000" w:rsidP="00000000" w:rsidRDefault="00000000" w:rsidRPr="00000000" w14:paraId="0000028A">
            <w:pPr>
              <w:spacing w:after="120" w:line="240" w:lineRule="auto"/>
              <w:rPr>
                <w:rFonts w:ascii="Arial" w:cs="Arial" w:eastAsia="Arial" w:hAnsi="Arial"/>
              </w:rPr>
            </w:pPr>
            <w:r w:rsidDel="00000000" w:rsidR="00000000" w:rsidRPr="00000000">
              <w:rPr>
                <w:rFonts w:ascii="Arial" w:cs="Arial" w:eastAsia="Arial" w:hAnsi="Arial"/>
                <w:rtl w:val="0"/>
              </w:rPr>
              <w:t xml:space="preserve">Senior showmanship (exhibitor age 14 to 16 before Sept. 1, 2025)</w:t>
            </w:r>
          </w:p>
        </w:tc>
      </w:tr>
      <w:tr>
        <w:trPr>
          <w:cantSplit w:val="0"/>
          <w:trHeight w:val="200" w:hRule="atLeast"/>
          <w:tblHeader w:val="0"/>
        </w:trPr>
        <w:tc>
          <w:tcPr>
            <w:vAlign w:val="center"/>
          </w:tcPr>
          <w:p w:rsidR="00000000" w:rsidDel="00000000" w:rsidP="00000000" w:rsidRDefault="00000000" w:rsidRPr="00000000" w14:paraId="0000028B">
            <w:pPr>
              <w:spacing w:after="120" w:line="240" w:lineRule="auto"/>
              <w:rPr>
                <w:rFonts w:ascii="Arial" w:cs="Arial" w:eastAsia="Arial" w:hAnsi="Arial"/>
              </w:rPr>
            </w:pPr>
            <w:r w:rsidDel="00000000" w:rsidR="00000000" w:rsidRPr="00000000">
              <w:rPr>
                <w:rFonts w:ascii="Arial" w:cs="Arial" w:eastAsia="Arial" w:hAnsi="Arial"/>
                <w:rtl w:val="0"/>
              </w:rPr>
              <w:t xml:space="preserve">1309</w:t>
            </w:r>
          </w:p>
        </w:tc>
        <w:tc>
          <w:tcPr>
            <w:vAlign w:val="center"/>
          </w:tcPr>
          <w:p w:rsidR="00000000" w:rsidDel="00000000" w:rsidP="00000000" w:rsidRDefault="00000000" w:rsidRPr="00000000" w14:paraId="0000028C">
            <w:pPr>
              <w:spacing w:after="120" w:line="240" w:lineRule="auto"/>
              <w:rPr>
                <w:rFonts w:ascii="Arial" w:cs="Arial" w:eastAsia="Arial" w:hAnsi="Arial"/>
              </w:rPr>
            </w:pPr>
            <w:r w:rsidDel="00000000" w:rsidR="00000000" w:rsidRPr="00000000">
              <w:rPr>
                <w:rFonts w:ascii="Arial" w:cs="Arial" w:eastAsia="Arial" w:hAnsi="Arial"/>
                <w:rtl w:val="0"/>
              </w:rPr>
              <w:t xml:space="preserve">Advanced showmanship (exhibitor age 17 to 19 before Sept. 1, 2025)</w:t>
            </w:r>
          </w:p>
        </w:tc>
      </w:tr>
      <w:tr>
        <w:trPr>
          <w:cantSplit w:val="0"/>
          <w:trHeight w:val="200" w:hRule="atLeast"/>
          <w:tblHeader w:val="0"/>
        </w:trPr>
        <w:tc>
          <w:tcPr>
            <w:vAlign w:val="center"/>
          </w:tcPr>
          <w:p w:rsidR="00000000" w:rsidDel="00000000" w:rsidP="00000000" w:rsidRDefault="00000000" w:rsidRPr="00000000" w14:paraId="0000028D">
            <w:pPr>
              <w:spacing w:after="120" w:line="240" w:lineRule="auto"/>
              <w:rPr>
                <w:rFonts w:ascii="Arial" w:cs="Arial" w:eastAsia="Arial" w:hAnsi="Arial"/>
              </w:rPr>
            </w:pPr>
            <w:r w:rsidDel="00000000" w:rsidR="00000000" w:rsidRPr="00000000">
              <w:rPr>
                <w:rFonts w:ascii="Arial" w:cs="Arial" w:eastAsia="Arial" w:hAnsi="Arial"/>
                <w:rtl w:val="0"/>
              </w:rPr>
              <w:t xml:space="preserve">1310</w:t>
            </w:r>
          </w:p>
        </w:tc>
        <w:tc>
          <w:tcPr>
            <w:vAlign w:val="center"/>
          </w:tcPr>
          <w:p w:rsidR="00000000" w:rsidDel="00000000" w:rsidP="00000000" w:rsidRDefault="00000000" w:rsidRPr="00000000" w14:paraId="0000028E">
            <w:pPr>
              <w:spacing w:after="120" w:line="240" w:lineRule="auto"/>
              <w:rPr>
                <w:rFonts w:ascii="Arial" w:cs="Arial" w:eastAsia="Arial" w:hAnsi="Arial"/>
              </w:rPr>
            </w:pPr>
            <w:r w:rsidDel="00000000" w:rsidR="00000000" w:rsidRPr="00000000">
              <w:rPr>
                <w:rFonts w:ascii="Arial" w:cs="Arial" w:eastAsia="Arial" w:hAnsi="Arial"/>
                <w:rtl w:val="0"/>
              </w:rPr>
              <w:t xml:space="preserve">Legacy showmanship (exhibitor age 20 to 21 before Sept. 1, 2025)</w:t>
            </w:r>
          </w:p>
        </w:tc>
      </w:tr>
    </w:tbl>
    <w:p w:rsidR="00000000" w:rsidDel="00000000" w:rsidP="00000000" w:rsidRDefault="00000000" w:rsidRPr="00000000" w14:paraId="0000028F">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90">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Classes (Dairy Goats)</w:t>
      </w:r>
    </w:p>
    <w:tbl>
      <w:tblPr>
        <w:tblStyle w:val="Table12"/>
        <w:tblW w:w="7810.0" w:type="dxa"/>
        <w:jc w:val="left"/>
        <w:tblInd w:w="110.0" w:type="dxa"/>
        <w:tblLayout w:type="fixed"/>
        <w:tblLook w:val="0400"/>
      </w:tblPr>
      <w:tblGrid>
        <w:gridCol w:w="790"/>
        <w:gridCol w:w="7020"/>
        <w:tblGridChange w:id="0">
          <w:tblGrid>
            <w:gridCol w:w="790"/>
            <w:gridCol w:w="7020"/>
          </w:tblGrid>
        </w:tblGridChange>
      </w:tblGrid>
      <w:tr>
        <w:trPr>
          <w:cantSplit w:val="0"/>
          <w:trHeight w:val="220" w:hRule="atLeast"/>
          <w:tblHeader w:val="0"/>
        </w:trPr>
        <w:tc>
          <w:tcPr>
            <w:vAlign w:val="center"/>
          </w:tcPr>
          <w:p w:rsidR="00000000" w:rsidDel="00000000" w:rsidP="00000000" w:rsidRDefault="00000000" w:rsidRPr="00000000" w14:paraId="00000291">
            <w:pPr>
              <w:spacing w:after="120" w:line="240" w:lineRule="auto"/>
              <w:rPr>
                <w:rFonts w:ascii="Arial" w:cs="Arial" w:eastAsia="Arial" w:hAnsi="Arial"/>
              </w:rPr>
            </w:pPr>
            <w:r w:rsidDel="00000000" w:rsidR="00000000" w:rsidRPr="00000000">
              <w:rPr>
                <w:rFonts w:ascii="Arial" w:cs="Arial" w:eastAsia="Arial" w:hAnsi="Arial"/>
                <w:rtl w:val="0"/>
              </w:rPr>
              <w:t xml:space="preserve">1331</w:t>
            </w:r>
          </w:p>
        </w:tc>
        <w:tc>
          <w:tcPr>
            <w:vAlign w:val="center"/>
          </w:tcPr>
          <w:p w:rsidR="00000000" w:rsidDel="00000000" w:rsidP="00000000" w:rsidRDefault="00000000" w:rsidRPr="00000000" w14:paraId="00000292">
            <w:pPr>
              <w:spacing w:after="120" w:line="240" w:lineRule="auto"/>
              <w:rPr>
                <w:rFonts w:ascii="Arial" w:cs="Arial" w:eastAsia="Arial" w:hAnsi="Arial"/>
              </w:rPr>
            </w:pPr>
            <w:r w:rsidDel="00000000" w:rsidR="00000000" w:rsidRPr="00000000">
              <w:rPr>
                <w:rFonts w:ascii="Arial" w:cs="Arial" w:eastAsia="Arial" w:hAnsi="Arial"/>
                <w:rtl w:val="0"/>
              </w:rPr>
              <w:t xml:space="preserve">Doe, born on or after March 1, 2026</w:t>
            </w:r>
          </w:p>
        </w:tc>
      </w:tr>
      <w:tr>
        <w:trPr>
          <w:cantSplit w:val="0"/>
          <w:trHeight w:val="200" w:hRule="atLeast"/>
          <w:tblHeader w:val="0"/>
        </w:trPr>
        <w:tc>
          <w:tcPr>
            <w:vAlign w:val="center"/>
          </w:tcPr>
          <w:p w:rsidR="00000000" w:rsidDel="00000000" w:rsidP="00000000" w:rsidRDefault="00000000" w:rsidRPr="00000000" w14:paraId="00000293">
            <w:pPr>
              <w:spacing w:after="120" w:line="240" w:lineRule="auto"/>
              <w:rPr>
                <w:rFonts w:ascii="Arial" w:cs="Arial" w:eastAsia="Arial" w:hAnsi="Arial"/>
              </w:rPr>
            </w:pPr>
            <w:r w:rsidDel="00000000" w:rsidR="00000000" w:rsidRPr="00000000">
              <w:rPr>
                <w:rFonts w:ascii="Arial" w:cs="Arial" w:eastAsia="Arial" w:hAnsi="Arial"/>
                <w:rtl w:val="0"/>
              </w:rPr>
              <w:t xml:space="preserve">1332</w:t>
            </w:r>
          </w:p>
        </w:tc>
        <w:tc>
          <w:tcPr>
            <w:vAlign w:val="center"/>
          </w:tcPr>
          <w:p w:rsidR="00000000" w:rsidDel="00000000" w:rsidP="00000000" w:rsidRDefault="00000000" w:rsidRPr="00000000" w14:paraId="00000294">
            <w:pPr>
              <w:spacing w:after="120" w:line="240" w:lineRule="auto"/>
              <w:rPr>
                <w:rFonts w:ascii="Arial" w:cs="Arial" w:eastAsia="Arial" w:hAnsi="Arial"/>
              </w:rPr>
            </w:pPr>
            <w:r w:rsidDel="00000000" w:rsidR="00000000" w:rsidRPr="00000000">
              <w:rPr>
                <w:rFonts w:ascii="Arial" w:cs="Arial" w:eastAsia="Arial" w:hAnsi="Arial"/>
                <w:rtl w:val="0"/>
              </w:rPr>
              <w:t xml:space="preserve">Doe, born January through February 2026</w:t>
            </w:r>
          </w:p>
        </w:tc>
      </w:tr>
      <w:tr>
        <w:trPr>
          <w:cantSplit w:val="0"/>
          <w:trHeight w:val="200" w:hRule="atLeast"/>
          <w:tblHeader w:val="0"/>
        </w:trPr>
        <w:tc>
          <w:tcPr>
            <w:vAlign w:val="center"/>
          </w:tcPr>
          <w:p w:rsidR="00000000" w:rsidDel="00000000" w:rsidP="00000000" w:rsidRDefault="00000000" w:rsidRPr="00000000" w14:paraId="00000295">
            <w:pPr>
              <w:spacing w:after="120" w:line="240" w:lineRule="auto"/>
              <w:rPr>
                <w:rFonts w:ascii="Arial" w:cs="Arial" w:eastAsia="Arial" w:hAnsi="Arial"/>
              </w:rPr>
            </w:pPr>
            <w:r w:rsidDel="00000000" w:rsidR="00000000" w:rsidRPr="00000000">
              <w:rPr>
                <w:rFonts w:ascii="Arial" w:cs="Arial" w:eastAsia="Arial" w:hAnsi="Arial"/>
                <w:rtl w:val="0"/>
              </w:rPr>
              <w:t xml:space="preserve">1333</w:t>
            </w:r>
          </w:p>
        </w:tc>
        <w:tc>
          <w:tcPr>
            <w:vAlign w:val="center"/>
          </w:tcPr>
          <w:p w:rsidR="00000000" w:rsidDel="00000000" w:rsidP="00000000" w:rsidRDefault="00000000" w:rsidRPr="00000000" w14:paraId="00000296">
            <w:pPr>
              <w:spacing w:after="120" w:line="240" w:lineRule="auto"/>
              <w:rPr>
                <w:rFonts w:ascii="Arial" w:cs="Arial" w:eastAsia="Arial" w:hAnsi="Arial"/>
              </w:rPr>
            </w:pPr>
            <w:r w:rsidDel="00000000" w:rsidR="00000000" w:rsidRPr="00000000">
              <w:rPr>
                <w:rFonts w:ascii="Arial" w:cs="Arial" w:eastAsia="Arial" w:hAnsi="Arial"/>
                <w:rtl w:val="0"/>
              </w:rPr>
              <w:t xml:space="preserve">Doe, born August through December 2025</w:t>
            </w:r>
          </w:p>
        </w:tc>
      </w:tr>
      <w:tr>
        <w:trPr>
          <w:cantSplit w:val="0"/>
          <w:trHeight w:val="200" w:hRule="atLeast"/>
          <w:tblHeader w:val="0"/>
        </w:trPr>
        <w:tc>
          <w:tcPr/>
          <w:p w:rsidR="00000000" w:rsidDel="00000000" w:rsidP="00000000" w:rsidRDefault="00000000" w:rsidRPr="00000000" w14:paraId="00000297">
            <w:pPr>
              <w:spacing w:after="120" w:line="240" w:lineRule="auto"/>
              <w:rPr>
                <w:rFonts w:ascii="Arial" w:cs="Arial" w:eastAsia="Arial" w:hAnsi="Arial"/>
              </w:rPr>
            </w:pPr>
            <w:r w:rsidDel="00000000" w:rsidR="00000000" w:rsidRPr="00000000">
              <w:rPr>
                <w:rFonts w:ascii="Arial" w:cs="Arial" w:eastAsia="Arial" w:hAnsi="Arial"/>
                <w:rtl w:val="0"/>
              </w:rPr>
              <w:t xml:space="preserve">1334</w:t>
            </w:r>
          </w:p>
        </w:tc>
        <w:tc>
          <w:tcPr>
            <w:vAlign w:val="center"/>
          </w:tcPr>
          <w:p w:rsidR="00000000" w:rsidDel="00000000" w:rsidP="00000000" w:rsidRDefault="00000000" w:rsidRPr="00000000" w14:paraId="00000298">
            <w:pPr>
              <w:spacing w:after="120" w:line="240" w:lineRule="auto"/>
              <w:rPr>
                <w:rFonts w:ascii="Arial" w:cs="Arial" w:eastAsia="Arial" w:hAnsi="Arial"/>
              </w:rPr>
            </w:pPr>
            <w:r w:rsidDel="00000000" w:rsidR="00000000" w:rsidRPr="00000000">
              <w:rPr>
                <w:rFonts w:ascii="Arial" w:cs="Arial" w:eastAsia="Arial" w:hAnsi="Arial"/>
                <w:rtl w:val="0"/>
              </w:rPr>
              <w:t xml:space="preserve">Yearling doe born August 2023 through July 2025</w:t>
            </w:r>
          </w:p>
          <w:p w:rsidR="00000000" w:rsidDel="00000000" w:rsidP="00000000" w:rsidRDefault="00000000" w:rsidRPr="00000000" w14:paraId="00000299">
            <w:pPr>
              <w:spacing w:after="12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*Classes 1331 through 1334 consist of does less than 24 months of age that are not in milk and never have freshened.</w:t>
            </w:r>
          </w:p>
        </w:tc>
      </w:tr>
      <w:tr>
        <w:trPr>
          <w:cantSplit w:val="0"/>
          <w:trHeight w:val="200" w:hRule="atLeast"/>
          <w:tblHeader w:val="0"/>
        </w:trPr>
        <w:tc>
          <w:tcPr>
            <w:vAlign w:val="center"/>
          </w:tcPr>
          <w:p w:rsidR="00000000" w:rsidDel="00000000" w:rsidP="00000000" w:rsidRDefault="00000000" w:rsidRPr="00000000" w14:paraId="0000029A">
            <w:pPr>
              <w:spacing w:after="120" w:line="240" w:lineRule="auto"/>
              <w:rPr>
                <w:rFonts w:ascii="Arial" w:cs="Arial" w:eastAsia="Arial" w:hAnsi="Arial"/>
              </w:rPr>
            </w:pPr>
            <w:r w:rsidDel="00000000" w:rsidR="00000000" w:rsidRPr="00000000">
              <w:rPr>
                <w:rFonts w:ascii="Arial" w:cs="Arial" w:eastAsia="Arial" w:hAnsi="Arial"/>
                <w:rtl w:val="0"/>
              </w:rPr>
              <w:t xml:space="preserve">1335</w:t>
            </w:r>
          </w:p>
        </w:tc>
        <w:tc>
          <w:tcPr>
            <w:vAlign w:val="center"/>
          </w:tcPr>
          <w:p w:rsidR="00000000" w:rsidDel="00000000" w:rsidP="00000000" w:rsidRDefault="00000000" w:rsidRPr="00000000" w14:paraId="0000029B">
            <w:pPr>
              <w:spacing w:after="120" w:line="240" w:lineRule="auto"/>
              <w:rPr>
                <w:rFonts w:ascii="Arial" w:cs="Arial" w:eastAsia="Arial" w:hAnsi="Arial"/>
              </w:rPr>
            </w:pPr>
            <w:r w:rsidDel="00000000" w:rsidR="00000000" w:rsidRPr="00000000">
              <w:rPr>
                <w:rFonts w:ascii="Arial" w:cs="Arial" w:eastAsia="Arial" w:hAnsi="Arial"/>
                <w:rtl w:val="0"/>
              </w:rPr>
              <w:t xml:space="preserve">Milker, under 2 years old</w:t>
            </w:r>
          </w:p>
        </w:tc>
      </w:tr>
      <w:tr>
        <w:trPr>
          <w:cantSplit w:val="0"/>
          <w:trHeight w:val="200" w:hRule="atLeast"/>
          <w:tblHeader w:val="0"/>
        </w:trPr>
        <w:tc>
          <w:tcPr>
            <w:vAlign w:val="center"/>
          </w:tcPr>
          <w:p w:rsidR="00000000" w:rsidDel="00000000" w:rsidP="00000000" w:rsidRDefault="00000000" w:rsidRPr="00000000" w14:paraId="0000029C">
            <w:pPr>
              <w:spacing w:after="120" w:line="240" w:lineRule="auto"/>
              <w:rPr>
                <w:rFonts w:ascii="Arial" w:cs="Arial" w:eastAsia="Arial" w:hAnsi="Arial"/>
              </w:rPr>
            </w:pPr>
            <w:r w:rsidDel="00000000" w:rsidR="00000000" w:rsidRPr="00000000">
              <w:rPr>
                <w:rFonts w:ascii="Arial" w:cs="Arial" w:eastAsia="Arial" w:hAnsi="Arial"/>
                <w:rtl w:val="0"/>
              </w:rPr>
              <w:t xml:space="preserve">1336</w:t>
            </w:r>
          </w:p>
        </w:tc>
        <w:tc>
          <w:tcPr>
            <w:vAlign w:val="center"/>
          </w:tcPr>
          <w:p w:rsidR="00000000" w:rsidDel="00000000" w:rsidP="00000000" w:rsidRDefault="00000000" w:rsidRPr="00000000" w14:paraId="0000029D">
            <w:pPr>
              <w:spacing w:after="120" w:line="240" w:lineRule="auto"/>
              <w:rPr>
                <w:rFonts w:ascii="Arial" w:cs="Arial" w:eastAsia="Arial" w:hAnsi="Arial"/>
              </w:rPr>
            </w:pPr>
            <w:r w:rsidDel="00000000" w:rsidR="00000000" w:rsidRPr="00000000">
              <w:rPr>
                <w:rFonts w:ascii="Arial" w:cs="Arial" w:eastAsia="Arial" w:hAnsi="Arial"/>
                <w:rtl w:val="0"/>
              </w:rPr>
              <w:t xml:space="preserve">Milker, 2 years old</w:t>
            </w:r>
          </w:p>
        </w:tc>
      </w:tr>
      <w:tr>
        <w:trPr>
          <w:cantSplit w:val="0"/>
          <w:trHeight w:val="200" w:hRule="atLeast"/>
          <w:tblHeader w:val="0"/>
        </w:trPr>
        <w:tc>
          <w:tcPr>
            <w:vAlign w:val="center"/>
          </w:tcPr>
          <w:p w:rsidR="00000000" w:rsidDel="00000000" w:rsidP="00000000" w:rsidRDefault="00000000" w:rsidRPr="00000000" w14:paraId="0000029E">
            <w:pPr>
              <w:spacing w:after="120" w:line="240" w:lineRule="auto"/>
              <w:rPr>
                <w:rFonts w:ascii="Arial" w:cs="Arial" w:eastAsia="Arial" w:hAnsi="Arial"/>
              </w:rPr>
            </w:pPr>
            <w:r w:rsidDel="00000000" w:rsidR="00000000" w:rsidRPr="00000000">
              <w:rPr>
                <w:rFonts w:ascii="Arial" w:cs="Arial" w:eastAsia="Arial" w:hAnsi="Arial"/>
                <w:rtl w:val="0"/>
              </w:rPr>
              <w:t xml:space="preserve">1337</w:t>
            </w:r>
          </w:p>
        </w:tc>
        <w:tc>
          <w:tcPr>
            <w:vAlign w:val="center"/>
          </w:tcPr>
          <w:p w:rsidR="00000000" w:rsidDel="00000000" w:rsidP="00000000" w:rsidRDefault="00000000" w:rsidRPr="00000000" w14:paraId="0000029F">
            <w:pPr>
              <w:spacing w:after="120" w:line="240" w:lineRule="auto"/>
              <w:rPr>
                <w:rFonts w:ascii="Arial" w:cs="Arial" w:eastAsia="Arial" w:hAnsi="Arial"/>
              </w:rPr>
            </w:pPr>
            <w:r w:rsidDel="00000000" w:rsidR="00000000" w:rsidRPr="00000000">
              <w:rPr>
                <w:rFonts w:ascii="Arial" w:cs="Arial" w:eastAsia="Arial" w:hAnsi="Arial"/>
                <w:rtl w:val="0"/>
              </w:rPr>
              <w:t xml:space="preserve">Milker, 3 and 4 years old</w:t>
            </w:r>
          </w:p>
        </w:tc>
      </w:tr>
      <w:tr>
        <w:trPr>
          <w:cantSplit w:val="0"/>
          <w:trHeight w:val="200" w:hRule="atLeast"/>
          <w:tblHeader w:val="0"/>
        </w:trPr>
        <w:tc>
          <w:tcPr/>
          <w:p w:rsidR="00000000" w:rsidDel="00000000" w:rsidP="00000000" w:rsidRDefault="00000000" w:rsidRPr="00000000" w14:paraId="000002A0">
            <w:pPr>
              <w:spacing w:after="120" w:line="240" w:lineRule="auto"/>
              <w:rPr>
                <w:rFonts w:ascii="Arial" w:cs="Arial" w:eastAsia="Arial" w:hAnsi="Arial"/>
              </w:rPr>
            </w:pPr>
            <w:r w:rsidDel="00000000" w:rsidR="00000000" w:rsidRPr="00000000">
              <w:rPr>
                <w:rFonts w:ascii="Arial" w:cs="Arial" w:eastAsia="Arial" w:hAnsi="Arial"/>
                <w:rtl w:val="0"/>
              </w:rPr>
              <w:t xml:space="preserve">1338</w:t>
            </w:r>
          </w:p>
        </w:tc>
        <w:tc>
          <w:tcPr>
            <w:vAlign w:val="center"/>
          </w:tcPr>
          <w:p w:rsidR="00000000" w:rsidDel="00000000" w:rsidP="00000000" w:rsidRDefault="00000000" w:rsidRPr="00000000" w14:paraId="000002A1">
            <w:pPr>
              <w:spacing w:after="120" w:line="240" w:lineRule="auto"/>
              <w:rPr>
                <w:rFonts w:ascii="Arial" w:cs="Arial" w:eastAsia="Arial" w:hAnsi="Arial"/>
              </w:rPr>
            </w:pPr>
            <w:r w:rsidDel="00000000" w:rsidR="00000000" w:rsidRPr="00000000">
              <w:rPr>
                <w:rFonts w:ascii="Arial" w:cs="Arial" w:eastAsia="Arial" w:hAnsi="Arial"/>
                <w:rtl w:val="0"/>
              </w:rPr>
              <w:t xml:space="preserve">Milker, 5 years and older</w:t>
            </w:r>
          </w:p>
          <w:p w:rsidR="00000000" w:rsidDel="00000000" w:rsidP="00000000" w:rsidRDefault="00000000" w:rsidRPr="00000000" w14:paraId="000002A2">
            <w:pPr>
              <w:spacing w:after="12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*Classes 1335 through 1338 consist of any doe that is in milk.</w:t>
            </w:r>
          </w:p>
        </w:tc>
      </w:tr>
      <w:tr>
        <w:trPr>
          <w:cantSplit w:val="0"/>
          <w:trHeight w:val="200" w:hRule="atLeast"/>
          <w:tblHeader w:val="0"/>
        </w:trPr>
        <w:tc>
          <w:tcPr>
            <w:vAlign w:val="center"/>
          </w:tcPr>
          <w:p w:rsidR="00000000" w:rsidDel="00000000" w:rsidP="00000000" w:rsidRDefault="00000000" w:rsidRPr="00000000" w14:paraId="000002A3">
            <w:pPr>
              <w:spacing w:after="120" w:line="240" w:lineRule="auto"/>
              <w:rPr>
                <w:rFonts w:ascii="Arial" w:cs="Arial" w:eastAsia="Arial" w:hAnsi="Arial"/>
              </w:rPr>
            </w:pPr>
            <w:r w:rsidDel="00000000" w:rsidR="00000000" w:rsidRPr="00000000">
              <w:rPr>
                <w:rFonts w:ascii="Arial" w:cs="Arial" w:eastAsia="Arial" w:hAnsi="Arial"/>
                <w:rtl w:val="0"/>
              </w:rPr>
              <w:t xml:space="preserve">1339</w:t>
            </w:r>
          </w:p>
        </w:tc>
        <w:tc>
          <w:tcPr>
            <w:vAlign w:val="center"/>
          </w:tcPr>
          <w:p w:rsidR="00000000" w:rsidDel="00000000" w:rsidP="00000000" w:rsidRDefault="00000000" w:rsidRPr="00000000" w14:paraId="000002A4">
            <w:pPr>
              <w:spacing w:after="120" w:line="240" w:lineRule="auto"/>
              <w:rPr>
                <w:rFonts w:ascii="Arial" w:cs="Arial" w:eastAsia="Arial" w:hAnsi="Arial"/>
              </w:rPr>
            </w:pPr>
            <w:r w:rsidDel="00000000" w:rsidR="00000000" w:rsidRPr="00000000">
              <w:rPr>
                <w:rFonts w:ascii="Arial" w:cs="Arial" w:eastAsia="Arial" w:hAnsi="Arial"/>
                <w:rtl w:val="0"/>
              </w:rPr>
              <w:t xml:space="preserve">Dry doe more than 2 years old</w:t>
            </w:r>
          </w:p>
        </w:tc>
      </w:tr>
      <w:tr>
        <w:trPr>
          <w:cantSplit w:val="0"/>
          <w:trHeight w:val="220" w:hRule="atLeast"/>
          <w:tblHeader w:val="0"/>
        </w:trPr>
        <w:tc>
          <w:tcPr>
            <w:vAlign w:val="center"/>
          </w:tcPr>
          <w:p w:rsidR="00000000" w:rsidDel="00000000" w:rsidP="00000000" w:rsidRDefault="00000000" w:rsidRPr="00000000" w14:paraId="000002A5">
            <w:pPr>
              <w:spacing w:after="120" w:line="240" w:lineRule="auto"/>
              <w:rPr>
                <w:rFonts w:ascii="Arial" w:cs="Arial" w:eastAsia="Arial" w:hAnsi="Arial"/>
              </w:rPr>
            </w:pPr>
            <w:r w:rsidDel="00000000" w:rsidR="00000000" w:rsidRPr="00000000">
              <w:rPr>
                <w:rFonts w:ascii="Arial" w:cs="Arial" w:eastAsia="Arial" w:hAnsi="Arial"/>
                <w:rtl w:val="0"/>
              </w:rPr>
              <w:t xml:space="preserve">1340</w:t>
            </w:r>
          </w:p>
        </w:tc>
        <w:tc>
          <w:tcPr>
            <w:vAlign w:val="center"/>
          </w:tcPr>
          <w:p w:rsidR="00000000" w:rsidDel="00000000" w:rsidP="00000000" w:rsidRDefault="00000000" w:rsidRPr="00000000" w14:paraId="000002A6">
            <w:pPr>
              <w:spacing w:after="120" w:line="240" w:lineRule="auto"/>
              <w:rPr>
                <w:rFonts w:ascii="Arial" w:cs="Arial" w:eastAsia="Arial" w:hAnsi="Arial"/>
              </w:rPr>
            </w:pPr>
            <w:r w:rsidDel="00000000" w:rsidR="00000000" w:rsidRPr="00000000">
              <w:rPr>
                <w:rFonts w:ascii="Arial" w:cs="Arial" w:eastAsia="Arial" w:hAnsi="Arial"/>
                <w:rtl w:val="0"/>
              </w:rPr>
              <w:t xml:space="preserve">Buck, born on or after Aug. 1, 2025</w:t>
            </w:r>
          </w:p>
        </w:tc>
      </w:tr>
    </w:tbl>
    <w:p w:rsidR="00000000" w:rsidDel="00000000" w:rsidP="00000000" w:rsidRDefault="00000000" w:rsidRPr="00000000" w14:paraId="000002A7">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A8">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Market Goat Show</w:t>
      </w:r>
    </w:p>
    <w:p w:rsidR="00000000" w:rsidDel="00000000" w:rsidP="00000000" w:rsidRDefault="00000000" w:rsidRPr="00000000" w14:paraId="000002A9">
      <w:pPr>
        <w:numPr>
          <w:ilvl w:val="0"/>
          <w:numId w:val="24"/>
        </w:numPr>
        <w:spacing w:after="20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Market </w:t>
      </w:r>
      <w:r w:rsidDel="00000000" w:rsidR="00000000" w:rsidRPr="00000000">
        <w:rPr>
          <w:rFonts w:ascii="Arial" w:cs="Arial" w:eastAsia="Arial" w:hAnsi="Arial"/>
          <w:rtl w:val="0"/>
        </w:rPr>
        <w:t xml:space="preserve">wether</w:t>
      </w:r>
      <w:r w:rsidDel="00000000" w:rsidR="00000000" w:rsidRPr="00000000">
        <w:rPr>
          <w:rFonts w:ascii="Arial" w:cs="Arial" w:eastAsia="Arial" w:hAnsi="Arial"/>
          <w:rtl w:val="0"/>
        </w:rPr>
        <w:t xml:space="preserve"> and market doe classes will be shown on the basis of weight. Following weigh-in, show management will determine the weight groups according to distribution and number of animals, with no more than 10 in each group.</w:t>
      </w:r>
    </w:p>
    <w:p w:rsidR="00000000" w:rsidDel="00000000" w:rsidP="00000000" w:rsidRDefault="00000000" w:rsidRPr="00000000" w14:paraId="000002AA">
      <w:pPr>
        <w:numPr>
          <w:ilvl w:val="0"/>
          <w:numId w:val="24"/>
        </w:numPr>
        <w:spacing w:after="200" w:before="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Class weight groups will be posted. Goats standing first and second in each weight group will be considered for champion and reserve champion 4-H/FFA market goat.</w:t>
      </w:r>
    </w:p>
    <w:p w:rsidR="00000000" w:rsidDel="00000000" w:rsidP="00000000" w:rsidRDefault="00000000" w:rsidRPr="00000000" w14:paraId="000002AB">
      <w:pPr>
        <w:numPr>
          <w:ilvl w:val="0"/>
          <w:numId w:val="24"/>
        </w:numPr>
        <w:shd w:fill="ffffff" w:val="clear"/>
        <w:spacing w:after="200" w:before="24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Age verification on market goats will be done at official market goat weigh-in by checking for milk teeth prior to or during the show at the superintendent's discretion. </w:t>
      </w:r>
      <w:r w:rsidDel="00000000" w:rsidR="00000000" w:rsidRPr="00000000">
        <w:rPr>
          <w:rtl w:val="0"/>
        </w:rPr>
      </w:r>
    </w:p>
    <w:p w:rsidR="00000000" w:rsidDel="00000000" w:rsidP="00000000" w:rsidRDefault="00000000" w:rsidRPr="00000000" w14:paraId="000002AC">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AD">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Classes (Market Goats, all breeds and types)</w:t>
      </w:r>
    </w:p>
    <w:p w:rsidR="00000000" w:rsidDel="00000000" w:rsidP="00000000" w:rsidRDefault="00000000" w:rsidRPr="00000000" w14:paraId="000002AE">
      <w:pPr>
        <w:spacing w:after="120" w:line="240" w:lineRule="auto"/>
        <w:ind w:left="90" w:hanging="110"/>
        <w:rPr>
          <w:rFonts w:ascii="Arial" w:cs="Arial" w:eastAsia="Arial" w:hAnsi="Arial"/>
        </w:rPr>
      </w:pPr>
      <w:r w:rsidDel="00000000" w:rsidR="00000000" w:rsidRPr="00000000">
        <w:rPr>
          <w:rFonts w:ascii="Arial" w:cs="Arial" w:eastAsia="Arial" w:hAnsi="Arial"/>
          <w:rtl w:val="0"/>
        </w:rPr>
        <w:t xml:space="preserve">1350 Market doe, any breed or crossbred (under 1 year of age at time of show)</w:t>
      </w:r>
    </w:p>
    <w:p w:rsidR="00000000" w:rsidDel="00000000" w:rsidP="00000000" w:rsidRDefault="00000000" w:rsidRPr="00000000" w14:paraId="000002AF">
      <w:pPr>
        <w:spacing w:after="120" w:line="240" w:lineRule="auto"/>
        <w:ind w:left="540" w:hanging="560"/>
        <w:rPr>
          <w:rFonts w:ascii="Arial" w:cs="Arial" w:eastAsia="Arial" w:hAnsi="Arial"/>
        </w:rPr>
      </w:pPr>
      <w:r w:rsidDel="00000000" w:rsidR="00000000" w:rsidRPr="00000000">
        <w:rPr>
          <w:rFonts w:ascii="Arial" w:cs="Arial" w:eastAsia="Arial" w:hAnsi="Arial"/>
          <w:rtl w:val="0"/>
        </w:rPr>
        <w:t xml:space="preserve">1351 Market wether, any breed or crossbred born (under 1 year of age at time of show)</w:t>
      </w:r>
    </w:p>
    <w:p w:rsidR="00000000" w:rsidDel="00000000" w:rsidP="00000000" w:rsidRDefault="00000000" w:rsidRPr="00000000" w14:paraId="000002B0">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2B1">
      <w:pPr>
        <w:spacing w:after="120" w:line="240" w:lineRule="auto"/>
        <w:rPr>
          <w:rFonts w:ascii="Arial" w:cs="Arial" w:eastAsia="Arial" w:hAnsi="Arial"/>
        </w:rPr>
      </w:pPr>
      <w:r w:rsidDel="00000000" w:rsidR="00000000" w:rsidRPr="00000000">
        <w:rPr>
          <w:rFonts w:ascii="Arial" w:cs="Arial" w:eastAsia="Arial" w:hAnsi="Arial"/>
          <w:b w:val="1"/>
          <w:bCs w:val="1"/>
          <w:sz w:val="32"/>
          <w:szCs w:val="32"/>
          <w:rtl w:val="0"/>
        </w:rPr>
        <w:t xml:space="preserve">Division 16: 4-H/FFA Poultry</w:t>
      </w:r>
      <w:r w:rsidDel="00000000" w:rsidR="00000000" w:rsidRPr="00000000">
        <w:rPr>
          <w:rtl w:val="0"/>
        </w:rPr>
      </w:r>
    </w:p>
    <w:p w:rsidR="00000000" w:rsidDel="00000000" w:rsidP="00000000" w:rsidRDefault="00000000" w:rsidRPr="00000000" w14:paraId="000002B2">
      <w:pPr>
        <w:numPr>
          <w:ilvl w:val="0"/>
          <w:numId w:val="21"/>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Entries are limited to four per class per breed and a total of 24 entries per exhibitor.</w:t>
      </w:r>
    </w:p>
    <w:p w:rsidR="00000000" w:rsidDel="00000000" w:rsidP="00000000" w:rsidRDefault="00000000" w:rsidRPr="00000000" w14:paraId="000002B3">
      <w:pPr>
        <w:numPr>
          <w:ilvl w:val="0"/>
          <w:numId w:val="21"/>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Exhibitors must be present during judging. Animals will be brought to the table for show. Exceptions may be made by the judge or show superintendent.</w:t>
      </w:r>
    </w:p>
    <w:p w:rsidR="00000000" w:rsidDel="00000000" w:rsidP="00000000" w:rsidRDefault="00000000" w:rsidRPr="00000000" w14:paraId="000002B4">
      <w:pPr>
        <w:numPr>
          <w:ilvl w:val="0"/>
          <w:numId w:val="21"/>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Birds entered as singles will not be allowed to enter as pairs, trios, pens, etc. Market animals may not be shown in breeding classes.</w:t>
      </w:r>
    </w:p>
    <w:p w:rsidR="00000000" w:rsidDel="00000000" w:rsidP="00000000" w:rsidRDefault="00000000" w:rsidRPr="00000000" w14:paraId="000002B5">
      <w:pPr>
        <w:numPr>
          <w:ilvl w:val="0"/>
          <w:numId w:val="21"/>
        </w:numPr>
        <w:spacing w:after="120" w:line="240" w:lineRule="auto"/>
        <w:ind w:left="450" w:hanging="360"/>
        <w:rPr>
          <w:rFonts w:ascii="Arial" w:cs="Arial" w:eastAsia="Arial" w:hAnsi="Arial"/>
          <w:u w:val="none"/>
        </w:rPr>
      </w:pPr>
      <w:r w:rsidDel="00000000" w:rsidR="00000000" w:rsidRPr="00000000">
        <w:rPr>
          <w:rFonts w:ascii="Arial" w:cs="Arial" w:eastAsia="Arial" w:hAnsi="Arial"/>
          <w:rtl w:val="0"/>
        </w:rPr>
        <w:t xml:space="preserve">If 5 birds in an American Poultry Association Class are registered, that class may be broken into additional groups: </w:t>
      </w:r>
      <w:r w:rsidDel="00000000" w:rsidR="00000000" w:rsidRPr="00000000">
        <w:rPr>
          <w:rFonts w:ascii="Arial" w:cs="Arial" w:eastAsia="Arial" w:hAnsi="Arial"/>
          <w:color w:val="202122"/>
          <w:sz w:val="24"/>
          <w:szCs w:val="24"/>
          <w:highlight w:val="white"/>
          <w:rtl w:val="0"/>
        </w:rPr>
        <w:t xml:space="preserve">American, Asiatic, Continental, English, Mediterranean, All Other Standard Breeds, and Bantam.</w:t>
      </w:r>
      <w:r w:rsidDel="00000000" w:rsidR="00000000" w:rsidRPr="00000000">
        <w:rPr>
          <w:rtl w:val="0"/>
        </w:rPr>
      </w:r>
    </w:p>
    <w:p w:rsidR="00000000" w:rsidDel="00000000" w:rsidP="00000000" w:rsidRDefault="00000000" w:rsidRPr="00000000" w14:paraId="000002B6">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B7">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Showmanship Classes</w:t>
      </w:r>
    </w:p>
    <w:p w:rsidR="00000000" w:rsidDel="00000000" w:rsidP="00000000" w:rsidRDefault="00000000" w:rsidRPr="00000000" w14:paraId="000002B8">
      <w:pPr>
        <w:spacing w:after="120" w:line="240" w:lineRule="auto"/>
        <w:rPr>
          <w:rFonts w:ascii="Arial" w:cs="Arial" w:eastAsia="Arial" w:hAnsi="Arial"/>
        </w:rPr>
      </w:pPr>
      <w:r w:rsidDel="00000000" w:rsidR="00000000" w:rsidRPr="00000000">
        <w:rPr>
          <w:rFonts w:ascii="Arial" w:cs="Arial" w:eastAsia="Arial" w:hAnsi="Arial"/>
          <w:rtl w:val="0"/>
        </w:rPr>
        <w:t xml:space="preserve">1601 Junior showmanship (exhibitor age 8 to 10 before Sept. 1, 2025)</w:t>
      </w:r>
    </w:p>
    <w:p w:rsidR="00000000" w:rsidDel="00000000" w:rsidP="00000000" w:rsidRDefault="00000000" w:rsidRPr="00000000" w14:paraId="000002B9">
      <w:pPr>
        <w:spacing w:after="120" w:line="240" w:lineRule="auto"/>
        <w:rPr>
          <w:rFonts w:ascii="Arial" w:cs="Arial" w:eastAsia="Arial" w:hAnsi="Arial"/>
        </w:rPr>
      </w:pPr>
      <w:r w:rsidDel="00000000" w:rsidR="00000000" w:rsidRPr="00000000">
        <w:rPr>
          <w:rFonts w:ascii="Arial" w:cs="Arial" w:eastAsia="Arial" w:hAnsi="Arial"/>
          <w:rtl w:val="0"/>
        </w:rPr>
        <w:t xml:space="preserve">1602 Intermediate showmanship (exhibitor age 11 to 13 before Sept. 1, 2025)</w:t>
      </w:r>
    </w:p>
    <w:p w:rsidR="00000000" w:rsidDel="00000000" w:rsidP="00000000" w:rsidRDefault="00000000" w:rsidRPr="00000000" w14:paraId="000002BA">
      <w:pPr>
        <w:spacing w:after="120" w:line="240" w:lineRule="auto"/>
        <w:rPr>
          <w:rFonts w:ascii="Arial" w:cs="Arial" w:eastAsia="Arial" w:hAnsi="Arial"/>
        </w:rPr>
      </w:pPr>
      <w:r w:rsidDel="00000000" w:rsidR="00000000" w:rsidRPr="00000000">
        <w:rPr>
          <w:rFonts w:ascii="Arial" w:cs="Arial" w:eastAsia="Arial" w:hAnsi="Arial"/>
          <w:rtl w:val="0"/>
        </w:rPr>
        <w:t xml:space="preserve">1603 Senior showmanship (exhibitor age 14 to 16 before Sept. 1, 2025)</w:t>
      </w:r>
    </w:p>
    <w:p w:rsidR="00000000" w:rsidDel="00000000" w:rsidP="00000000" w:rsidRDefault="00000000" w:rsidRPr="00000000" w14:paraId="000002BB">
      <w:pPr>
        <w:spacing w:after="120" w:line="240" w:lineRule="auto"/>
        <w:rPr>
          <w:rFonts w:ascii="Arial" w:cs="Arial" w:eastAsia="Arial" w:hAnsi="Arial"/>
        </w:rPr>
      </w:pPr>
      <w:r w:rsidDel="00000000" w:rsidR="00000000" w:rsidRPr="00000000">
        <w:rPr>
          <w:rFonts w:ascii="Arial" w:cs="Arial" w:eastAsia="Arial" w:hAnsi="Arial"/>
          <w:rtl w:val="0"/>
        </w:rPr>
        <w:t xml:space="preserve">1604 Advanced showmanship (exhibitor age 17 to 19 before Sept. 1, </w:t>
      </w:r>
      <w:r w:rsidDel="00000000" w:rsidR="00000000" w:rsidRPr="00000000">
        <w:rPr>
          <w:rFonts w:ascii="Arial" w:cs="Arial" w:eastAsia="Arial" w:hAnsi="Arial"/>
          <w:rtl w:val="0"/>
        </w:rPr>
        <w:t xml:space="preserve">202</w:t>
      </w:r>
      <w:r w:rsidDel="00000000" w:rsidR="00000000" w:rsidRPr="00000000">
        <w:rPr>
          <w:rFonts w:ascii="Arial" w:cs="Arial" w:eastAsia="Arial" w:hAnsi="Arial"/>
          <w:rtl w:val="0"/>
        </w:rPr>
        <w:t xml:space="preserve">5)</w:t>
      </w:r>
    </w:p>
    <w:p w:rsidR="00000000" w:rsidDel="00000000" w:rsidP="00000000" w:rsidRDefault="00000000" w:rsidRPr="00000000" w14:paraId="000002BC">
      <w:pPr>
        <w:spacing w:after="120" w:line="240" w:lineRule="auto"/>
        <w:rPr>
          <w:rFonts w:ascii="Arial" w:cs="Arial" w:eastAsia="Arial" w:hAnsi="Arial"/>
        </w:rPr>
      </w:pPr>
      <w:r w:rsidDel="00000000" w:rsidR="00000000" w:rsidRPr="00000000">
        <w:rPr>
          <w:rFonts w:ascii="Arial" w:cs="Arial" w:eastAsia="Arial" w:hAnsi="Arial"/>
          <w:rtl w:val="0"/>
        </w:rPr>
        <w:t xml:space="preserve">1605 Legacy showmanship (exhibitor age 20 to 21 before Sept. 1, </w:t>
      </w:r>
      <w:r w:rsidDel="00000000" w:rsidR="00000000" w:rsidRPr="00000000">
        <w:rPr>
          <w:rFonts w:ascii="Arial" w:cs="Arial" w:eastAsia="Arial" w:hAnsi="Arial"/>
          <w:rtl w:val="0"/>
        </w:rPr>
        <w:t xml:space="preserve">202</w:t>
      </w:r>
      <w:r w:rsidDel="00000000" w:rsidR="00000000" w:rsidRPr="00000000">
        <w:rPr>
          <w:rFonts w:ascii="Arial" w:cs="Arial" w:eastAsia="Arial" w:hAnsi="Arial"/>
          <w:rtl w:val="0"/>
        </w:rPr>
        <w:t xml:space="preserve">5)</w:t>
      </w:r>
    </w:p>
    <w:p w:rsidR="00000000" w:rsidDel="00000000" w:rsidP="00000000" w:rsidRDefault="00000000" w:rsidRPr="00000000" w14:paraId="000002BD">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Chickens – Breeding Bantams</w:t>
      </w:r>
    </w:p>
    <w:p w:rsidR="00000000" w:rsidDel="00000000" w:rsidP="00000000" w:rsidRDefault="00000000" w:rsidRPr="00000000" w14:paraId="000002BE">
      <w:pPr>
        <w:spacing w:after="120" w:line="240" w:lineRule="auto"/>
        <w:rPr>
          <w:rFonts w:ascii="Arial" w:cs="Arial" w:eastAsia="Arial" w:hAnsi="Arial"/>
        </w:rPr>
      </w:pPr>
      <w:r w:rsidDel="00000000" w:rsidR="00000000" w:rsidRPr="00000000">
        <w:rPr>
          <w:rFonts w:ascii="Arial" w:cs="Arial" w:eastAsia="Arial" w:hAnsi="Arial"/>
          <w:rtl w:val="0"/>
        </w:rPr>
        <w:t xml:space="preserve">1611 Cockerel</w:t>
      </w:r>
    </w:p>
    <w:p w:rsidR="00000000" w:rsidDel="00000000" w:rsidP="00000000" w:rsidRDefault="00000000" w:rsidRPr="00000000" w14:paraId="000002BF">
      <w:pPr>
        <w:spacing w:after="120" w:line="240" w:lineRule="auto"/>
        <w:rPr>
          <w:rFonts w:ascii="Arial" w:cs="Arial" w:eastAsia="Arial" w:hAnsi="Arial"/>
        </w:rPr>
      </w:pPr>
      <w:r w:rsidDel="00000000" w:rsidR="00000000" w:rsidRPr="00000000">
        <w:rPr>
          <w:rFonts w:ascii="Arial" w:cs="Arial" w:eastAsia="Arial" w:hAnsi="Arial"/>
          <w:rtl w:val="0"/>
        </w:rPr>
        <w:t xml:space="preserve">1612 Pullet</w:t>
      </w:r>
    </w:p>
    <w:p w:rsidR="00000000" w:rsidDel="00000000" w:rsidP="00000000" w:rsidRDefault="00000000" w:rsidRPr="00000000" w14:paraId="000002C0">
      <w:pPr>
        <w:spacing w:after="120" w:line="240" w:lineRule="auto"/>
        <w:rPr>
          <w:rFonts w:ascii="Arial" w:cs="Arial" w:eastAsia="Arial" w:hAnsi="Arial"/>
        </w:rPr>
      </w:pPr>
      <w:r w:rsidDel="00000000" w:rsidR="00000000" w:rsidRPr="00000000">
        <w:rPr>
          <w:rFonts w:ascii="Arial" w:cs="Arial" w:eastAsia="Arial" w:hAnsi="Arial"/>
          <w:rtl w:val="0"/>
        </w:rPr>
        <w:t xml:space="preserve">1613 Trio of young birds – one male, two females</w:t>
      </w:r>
    </w:p>
    <w:p w:rsidR="00000000" w:rsidDel="00000000" w:rsidP="00000000" w:rsidRDefault="00000000" w:rsidRPr="00000000" w14:paraId="000002C1">
      <w:pPr>
        <w:spacing w:after="120" w:line="240" w:lineRule="auto"/>
        <w:rPr>
          <w:rFonts w:ascii="Arial" w:cs="Arial" w:eastAsia="Arial" w:hAnsi="Arial"/>
        </w:rPr>
      </w:pPr>
      <w:r w:rsidDel="00000000" w:rsidR="00000000" w:rsidRPr="00000000">
        <w:rPr>
          <w:rFonts w:ascii="Arial" w:cs="Arial" w:eastAsia="Arial" w:hAnsi="Arial"/>
          <w:rtl w:val="0"/>
        </w:rPr>
        <w:t xml:space="preserve">1616 Cock, more than 1 year old</w:t>
      </w:r>
    </w:p>
    <w:p w:rsidR="00000000" w:rsidDel="00000000" w:rsidP="00000000" w:rsidRDefault="00000000" w:rsidRPr="00000000" w14:paraId="000002C2">
      <w:pPr>
        <w:spacing w:after="120" w:line="240" w:lineRule="auto"/>
        <w:rPr>
          <w:rFonts w:ascii="Arial" w:cs="Arial" w:eastAsia="Arial" w:hAnsi="Arial"/>
        </w:rPr>
      </w:pPr>
      <w:r w:rsidDel="00000000" w:rsidR="00000000" w:rsidRPr="00000000">
        <w:rPr>
          <w:rFonts w:ascii="Arial" w:cs="Arial" w:eastAsia="Arial" w:hAnsi="Arial"/>
          <w:rtl w:val="0"/>
        </w:rPr>
        <w:t xml:space="preserve">1617 Hen, more than 1 year old</w:t>
      </w:r>
    </w:p>
    <w:p w:rsidR="00000000" w:rsidDel="00000000" w:rsidP="00000000" w:rsidRDefault="00000000" w:rsidRPr="00000000" w14:paraId="000002C3">
      <w:pPr>
        <w:spacing w:after="120" w:line="240" w:lineRule="auto"/>
        <w:rPr>
          <w:rFonts w:ascii="Arial" w:cs="Arial" w:eastAsia="Arial" w:hAnsi="Arial"/>
        </w:rPr>
      </w:pPr>
      <w:r w:rsidDel="00000000" w:rsidR="00000000" w:rsidRPr="00000000">
        <w:rPr>
          <w:rFonts w:ascii="Arial" w:cs="Arial" w:eastAsia="Arial" w:hAnsi="Arial"/>
          <w:rtl w:val="0"/>
        </w:rPr>
        <w:t xml:space="preserve">1618 Trio of birds, more than 1 year old – one male, two females</w:t>
      </w:r>
    </w:p>
    <w:p w:rsidR="00000000" w:rsidDel="00000000" w:rsidP="00000000" w:rsidRDefault="00000000" w:rsidRPr="00000000" w14:paraId="000002C4">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C5">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Chickens – Breeding Standard Breeds</w:t>
      </w:r>
    </w:p>
    <w:p w:rsidR="00000000" w:rsidDel="00000000" w:rsidP="00000000" w:rsidRDefault="00000000" w:rsidRPr="00000000" w14:paraId="000002C6">
      <w:pPr>
        <w:spacing w:after="120" w:line="240" w:lineRule="auto"/>
        <w:rPr>
          <w:rFonts w:ascii="Arial" w:cs="Arial" w:eastAsia="Arial" w:hAnsi="Arial"/>
        </w:rPr>
      </w:pPr>
      <w:r w:rsidDel="00000000" w:rsidR="00000000" w:rsidRPr="00000000">
        <w:rPr>
          <w:rFonts w:ascii="Arial" w:cs="Arial" w:eastAsia="Arial" w:hAnsi="Arial"/>
          <w:rtl w:val="0"/>
        </w:rPr>
        <w:t xml:space="preserve">1621 Cockerel</w:t>
      </w:r>
    </w:p>
    <w:p w:rsidR="00000000" w:rsidDel="00000000" w:rsidP="00000000" w:rsidRDefault="00000000" w:rsidRPr="00000000" w14:paraId="000002C7">
      <w:pPr>
        <w:spacing w:after="120" w:line="240" w:lineRule="auto"/>
        <w:rPr>
          <w:rFonts w:ascii="Arial" w:cs="Arial" w:eastAsia="Arial" w:hAnsi="Arial"/>
        </w:rPr>
      </w:pPr>
      <w:r w:rsidDel="00000000" w:rsidR="00000000" w:rsidRPr="00000000">
        <w:rPr>
          <w:rFonts w:ascii="Arial" w:cs="Arial" w:eastAsia="Arial" w:hAnsi="Arial"/>
          <w:rtl w:val="0"/>
        </w:rPr>
        <w:t xml:space="preserve">1622 Pullet</w:t>
      </w:r>
    </w:p>
    <w:p w:rsidR="00000000" w:rsidDel="00000000" w:rsidP="00000000" w:rsidRDefault="00000000" w:rsidRPr="00000000" w14:paraId="000002C8">
      <w:pPr>
        <w:spacing w:after="120" w:line="240" w:lineRule="auto"/>
        <w:rPr>
          <w:rFonts w:ascii="Arial" w:cs="Arial" w:eastAsia="Arial" w:hAnsi="Arial"/>
        </w:rPr>
      </w:pPr>
      <w:r w:rsidDel="00000000" w:rsidR="00000000" w:rsidRPr="00000000">
        <w:rPr>
          <w:rFonts w:ascii="Arial" w:cs="Arial" w:eastAsia="Arial" w:hAnsi="Arial"/>
          <w:rtl w:val="0"/>
        </w:rPr>
        <w:t xml:space="preserve">1623 Trio of young birds – one male, two females </w:t>
      </w:r>
    </w:p>
    <w:p w:rsidR="00000000" w:rsidDel="00000000" w:rsidP="00000000" w:rsidRDefault="00000000" w:rsidRPr="00000000" w14:paraId="000002C9">
      <w:pPr>
        <w:spacing w:after="120" w:line="240" w:lineRule="auto"/>
        <w:rPr>
          <w:rFonts w:ascii="Arial" w:cs="Arial" w:eastAsia="Arial" w:hAnsi="Arial"/>
        </w:rPr>
      </w:pPr>
      <w:r w:rsidDel="00000000" w:rsidR="00000000" w:rsidRPr="00000000">
        <w:rPr>
          <w:rFonts w:ascii="Arial" w:cs="Arial" w:eastAsia="Arial" w:hAnsi="Arial"/>
          <w:rtl w:val="0"/>
        </w:rPr>
        <w:t xml:space="preserve">1626 Cock, more than 1 year old</w:t>
      </w:r>
    </w:p>
    <w:p w:rsidR="00000000" w:rsidDel="00000000" w:rsidP="00000000" w:rsidRDefault="00000000" w:rsidRPr="00000000" w14:paraId="000002CA">
      <w:pPr>
        <w:spacing w:after="120" w:line="240" w:lineRule="auto"/>
        <w:rPr>
          <w:rFonts w:ascii="Arial" w:cs="Arial" w:eastAsia="Arial" w:hAnsi="Arial"/>
        </w:rPr>
      </w:pPr>
      <w:r w:rsidDel="00000000" w:rsidR="00000000" w:rsidRPr="00000000">
        <w:rPr>
          <w:rFonts w:ascii="Arial" w:cs="Arial" w:eastAsia="Arial" w:hAnsi="Arial"/>
          <w:rtl w:val="0"/>
        </w:rPr>
        <w:t xml:space="preserve">1627 Hen, more than 1 year old</w:t>
      </w:r>
    </w:p>
    <w:p w:rsidR="00000000" w:rsidDel="00000000" w:rsidP="00000000" w:rsidRDefault="00000000" w:rsidRPr="00000000" w14:paraId="000002CB">
      <w:pPr>
        <w:spacing w:after="120" w:line="240" w:lineRule="auto"/>
        <w:rPr>
          <w:rFonts w:ascii="Arial" w:cs="Arial" w:eastAsia="Arial" w:hAnsi="Arial"/>
        </w:rPr>
      </w:pPr>
      <w:r w:rsidDel="00000000" w:rsidR="00000000" w:rsidRPr="00000000">
        <w:rPr>
          <w:rFonts w:ascii="Arial" w:cs="Arial" w:eastAsia="Arial" w:hAnsi="Arial"/>
          <w:rtl w:val="0"/>
        </w:rPr>
        <w:t xml:space="preserve">1628 Trio of birds, more than 1 year old – one male, two females</w:t>
      </w:r>
    </w:p>
    <w:p w:rsidR="00000000" w:rsidDel="00000000" w:rsidP="00000000" w:rsidRDefault="00000000" w:rsidRPr="00000000" w14:paraId="000002CC">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CD">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Chickens – Egg Production</w:t>
      </w:r>
    </w:p>
    <w:p w:rsidR="00000000" w:rsidDel="00000000" w:rsidP="00000000" w:rsidRDefault="00000000" w:rsidRPr="00000000" w14:paraId="000002CE">
      <w:pPr>
        <w:spacing w:after="120" w:line="240" w:lineRule="auto"/>
        <w:rPr>
          <w:rFonts w:ascii="Arial" w:cs="Arial" w:eastAsia="Arial" w:hAnsi="Arial"/>
        </w:rPr>
      </w:pPr>
      <w:r w:rsidDel="00000000" w:rsidR="00000000" w:rsidRPr="00000000">
        <w:rPr>
          <w:rFonts w:ascii="Arial" w:cs="Arial" w:eastAsia="Arial" w:hAnsi="Arial"/>
          <w:rtl w:val="0"/>
        </w:rPr>
        <w:t xml:space="preserve">1641 Three pullets</w:t>
      </w:r>
    </w:p>
    <w:p w:rsidR="00000000" w:rsidDel="00000000" w:rsidP="00000000" w:rsidRDefault="00000000" w:rsidRPr="00000000" w14:paraId="000002CF">
      <w:pPr>
        <w:spacing w:after="120" w:line="240" w:lineRule="auto"/>
        <w:rPr>
          <w:rFonts w:ascii="Arial" w:cs="Arial" w:eastAsia="Arial" w:hAnsi="Arial"/>
        </w:rPr>
      </w:pPr>
      <w:r w:rsidDel="00000000" w:rsidR="00000000" w:rsidRPr="00000000">
        <w:rPr>
          <w:rFonts w:ascii="Arial" w:cs="Arial" w:eastAsia="Arial" w:hAnsi="Arial"/>
          <w:rtl w:val="0"/>
        </w:rPr>
        <w:t xml:space="preserve">1642 Three hens, more than 14 months of age</w:t>
      </w:r>
    </w:p>
    <w:p w:rsidR="00000000" w:rsidDel="00000000" w:rsidP="00000000" w:rsidRDefault="00000000" w:rsidRPr="00000000" w14:paraId="000002D0">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D1">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Chickens – Market</w:t>
      </w:r>
    </w:p>
    <w:p w:rsidR="00000000" w:rsidDel="00000000" w:rsidP="00000000" w:rsidRDefault="00000000" w:rsidRPr="00000000" w14:paraId="000002D2">
      <w:pPr>
        <w:spacing w:after="120" w:line="240" w:lineRule="auto"/>
        <w:rPr>
          <w:rFonts w:ascii="Arial" w:cs="Arial" w:eastAsia="Arial" w:hAnsi="Arial"/>
        </w:rPr>
      </w:pPr>
      <w:r w:rsidDel="00000000" w:rsidR="00000000" w:rsidRPr="00000000">
        <w:rPr>
          <w:rFonts w:ascii="Arial" w:cs="Arial" w:eastAsia="Arial" w:hAnsi="Arial"/>
          <w:rtl w:val="0"/>
        </w:rPr>
        <w:t xml:space="preserve">1651 Three lightweight chickens less than 4 months of age, under 5 pounds each</w:t>
      </w:r>
    </w:p>
    <w:p w:rsidR="00000000" w:rsidDel="00000000" w:rsidP="00000000" w:rsidRDefault="00000000" w:rsidRPr="00000000" w14:paraId="000002D3">
      <w:pPr>
        <w:spacing w:after="120" w:line="240" w:lineRule="auto"/>
        <w:rPr>
          <w:rFonts w:ascii="Arial" w:cs="Arial" w:eastAsia="Arial" w:hAnsi="Arial"/>
        </w:rPr>
      </w:pPr>
      <w:r w:rsidDel="00000000" w:rsidR="00000000" w:rsidRPr="00000000">
        <w:rPr>
          <w:rFonts w:ascii="Arial" w:cs="Arial" w:eastAsia="Arial" w:hAnsi="Arial"/>
          <w:rtl w:val="0"/>
        </w:rPr>
        <w:t xml:space="preserve">1652 Three heavyweight chickens less than 4 months of age, more than 5 pounds each</w:t>
      </w:r>
    </w:p>
    <w:p w:rsidR="00000000" w:rsidDel="00000000" w:rsidP="00000000" w:rsidRDefault="00000000" w:rsidRPr="00000000" w14:paraId="000002D4">
      <w:pPr>
        <w:spacing w:after="120" w:line="240" w:lineRule="auto"/>
        <w:ind w:left="720" w:hanging="560"/>
        <w:rPr>
          <w:rFonts w:ascii="Arial" w:cs="Arial" w:eastAsia="Arial" w:hAnsi="Arial"/>
        </w:rPr>
      </w:pPr>
      <w:r w:rsidDel="00000000" w:rsidR="00000000" w:rsidRPr="00000000">
        <w:rPr>
          <w:rFonts w:ascii="Arial" w:cs="Arial" w:eastAsia="Arial" w:hAnsi="Arial"/>
          <w:rtl w:val="0"/>
        </w:rPr>
        <w:t xml:space="preserve">*Market animals may not be shown in breeding classes.</w:t>
      </w:r>
    </w:p>
    <w:p w:rsidR="00000000" w:rsidDel="00000000" w:rsidP="00000000" w:rsidRDefault="00000000" w:rsidRPr="00000000" w14:paraId="000002D5">
      <w:pPr>
        <w:spacing w:after="120" w:line="240" w:lineRule="auto"/>
        <w:ind w:left="0" w:firstLine="0"/>
        <w:rPr>
          <w:rFonts w:ascii="Arial" w:cs="Arial" w:eastAsia="Arial" w:hAnsi="Arial"/>
        </w:rPr>
      </w:pPr>
      <w:r w:rsidDel="00000000" w:rsidR="00000000" w:rsidRPr="00000000">
        <w:rPr>
          <w:rFonts w:ascii="Arial" w:cs="Arial" w:eastAsia="Arial" w:hAnsi="Arial"/>
          <w:rtl w:val="0"/>
        </w:rPr>
        <w:t xml:space="preserve">1653 Single market chicken less than 4 months of age</w:t>
      </w:r>
    </w:p>
    <w:p w:rsidR="00000000" w:rsidDel="00000000" w:rsidP="00000000" w:rsidRDefault="00000000" w:rsidRPr="00000000" w14:paraId="000002D6">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D7">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Turkeys</w:t>
      </w:r>
    </w:p>
    <w:p w:rsidR="00000000" w:rsidDel="00000000" w:rsidP="00000000" w:rsidRDefault="00000000" w:rsidRPr="00000000" w14:paraId="000002D8">
      <w:pPr>
        <w:spacing w:after="120" w:line="240" w:lineRule="auto"/>
        <w:rPr>
          <w:rFonts w:ascii="Arial" w:cs="Arial" w:eastAsia="Arial" w:hAnsi="Arial"/>
        </w:rPr>
      </w:pPr>
      <w:r w:rsidDel="00000000" w:rsidR="00000000" w:rsidRPr="00000000">
        <w:rPr>
          <w:rFonts w:ascii="Arial" w:cs="Arial" w:eastAsia="Arial" w:hAnsi="Arial"/>
          <w:rtl w:val="0"/>
        </w:rPr>
        <w:t xml:space="preserve">1661 Male</w:t>
      </w:r>
    </w:p>
    <w:p w:rsidR="00000000" w:rsidDel="00000000" w:rsidP="00000000" w:rsidRDefault="00000000" w:rsidRPr="00000000" w14:paraId="000002D9">
      <w:pPr>
        <w:spacing w:after="120" w:line="240" w:lineRule="auto"/>
        <w:rPr>
          <w:rFonts w:ascii="Arial" w:cs="Arial" w:eastAsia="Arial" w:hAnsi="Arial"/>
        </w:rPr>
      </w:pPr>
      <w:r w:rsidDel="00000000" w:rsidR="00000000" w:rsidRPr="00000000">
        <w:rPr>
          <w:rFonts w:ascii="Arial" w:cs="Arial" w:eastAsia="Arial" w:hAnsi="Arial"/>
          <w:rtl w:val="0"/>
        </w:rPr>
        <w:t xml:space="preserve">1662 Female</w:t>
      </w:r>
    </w:p>
    <w:p w:rsidR="00000000" w:rsidDel="00000000" w:rsidP="00000000" w:rsidRDefault="00000000" w:rsidRPr="00000000" w14:paraId="000002DA">
      <w:pPr>
        <w:spacing w:after="120" w:line="240" w:lineRule="auto"/>
        <w:rPr>
          <w:rFonts w:ascii="Arial" w:cs="Arial" w:eastAsia="Arial" w:hAnsi="Arial"/>
        </w:rPr>
      </w:pPr>
      <w:r w:rsidDel="00000000" w:rsidR="00000000" w:rsidRPr="00000000">
        <w:rPr>
          <w:rFonts w:ascii="Arial" w:cs="Arial" w:eastAsia="Arial" w:hAnsi="Arial"/>
          <w:rtl w:val="0"/>
        </w:rPr>
        <w:t xml:space="preserve">1663 Breeding pair</w:t>
      </w:r>
    </w:p>
    <w:p w:rsidR="00000000" w:rsidDel="00000000" w:rsidP="00000000" w:rsidRDefault="00000000" w:rsidRPr="00000000" w14:paraId="000002DB">
      <w:pPr>
        <w:spacing w:after="120" w:line="240" w:lineRule="auto"/>
        <w:rPr>
          <w:rFonts w:ascii="Arial" w:cs="Arial" w:eastAsia="Arial" w:hAnsi="Arial"/>
        </w:rPr>
      </w:pPr>
      <w:r w:rsidDel="00000000" w:rsidR="00000000" w:rsidRPr="00000000">
        <w:rPr>
          <w:rFonts w:ascii="Arial" w:cs="Arial" w:eastAsia="Arial" w:hAnsi="Arial"/>
          <w:rtl w:val="0"/>
        </w:rPr>
        <w:t xml:space="preserve">1664 Market, one bird under 1 year old</w:t>
      </w:r>
    </w:p>
    <w:p w:rsidR="00000000" w:rsidDel="00000000" w:rsidP="00000000" w:rsidRDefault="00000000" w:rsidRPr="00000000" w14:paraId="000002DC">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DD">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Geese</w:t>
      </w:r>
    </w:p>
    <w:p w:rsidR="00000000" w:rsidDel="00000000" w:rsidP="00000000" w:rsidRDefault="00000000" w:rsidRPr="00000000" w14:paraId="000002DE">
      <w:pPr>
        <w:spacing w:after="120" w:line="240" w:lineRule="auto"/>
        <w:rPr>
          <w:rFonts w:ascii="Arial" w:cs="Arial" w:eastAsia="Arial" w:hAnsi="Arial"/>
        </w:rPr>
      </w:pPr>
      <w:r w:rsidDel="00000000" w:rsidR="00000000" w:rsidRPr="00000000">
        <w:rPr>
          <w:rFonts w:ascii="Arial" w:cs="Arial" w:eastAsia="Arial" w:hAnsi="Arial"/>
          <w:rtl w:val="0"/>
        </w:rPr>
        <w:t xml:space="preserve">1671 Male</w:t>
      </w:r>
    </w:p>
    <w:p w:rsidR="00000000" w:rsidDel="00000000" w:rsidP="00000000" w:rsidRDefault="00000000" w:rsidRPr="00000000" w14:paraId="000002DF">
      <w:pPr>
        <w:spacing w:after="120" w:line="240" w:lineRule="auto"/>
        <w:rPr>
          <w:rFonts w:ascii="Arial" w:cs="Arial" w:eastAsia="Arial" w:hAnsi="Arial"/>
        </w:rPr>
      </w:pPr>
      <w:r w:rsidDel="00000000" w:rsidR="00000000" w:rsidRPr="00000000">
        <w:rPr>
          <w:rFonts w:ascii="Arial" w:cs="Arial" w:eastAsia="Arial" w:hAnsi="Arial"/>
          <w:rtl w:val="0"/>
        </w:rPr>
        <w:t xml:space="preserve">1672 Female</w:t>
      </w:r>
    </w:p>
    <w:p w:rsidR="00000000" w:rsidDel="00000000" w:rsidP="00000000" w:rsidRDefault="00000000" w:rsidRPr="00000000" w14:paraId="000002E0">
      <w:pPr>
        <w:spacing w:after="120" w:line="240" w:lineRule="auto"/>
        <w:rPr>
          <w:rFonts w:ascii="Arial" w:cs="Arial" w:eastAsia="Arial" w:hAnsi="Arial"/>
        </w:rPr>
      </w:pPr>
      <w:r w:rsidDel="00000000" w:rsidR="00000000" w:rsidRPr="00000000">
        <w:rPr>
          <w:rFonts w:ascii="Arial" w:cs="Arial" w:eastAsia="Arial" w:hAnsi="Arial"/>
          <w:rtl w:val="0"/>
        </w:rPr>
        <w:t xml:space="preserve">1673 Breeding pair</w:t>
      </w:r>
    </w:p>
    <w:p w:rsidR="00000000" w:rsidDel="00000000" w:rsidP="00000000" w:rsidRDefault="00000000" w:rsidRPr="00000000" w14:paraId="000002E1">
      <w:pPr>
        <w:spacing w:after="120" w:line="240" w:lineRule="auto"/>
        <w:rPr>
          <w:rFonts w:ascii="Arial" w:cs="Arial" w:eastAsia="Arial" w:hAnsi="Arial"/>
        </w:rPr>
      </w:pPr>
      <w:r w:rsidDel="00000000" w:rsidR="00000000" w:rsidRPr="00000000">
        <w:rPr>
          <w:rFonts w:ascii="Arial" w:cs="Arial" w:eastAsia="Arial" w:hAnsi="Arial"/>
          <w:rtl w:val="0"/>
        </w:rPr>
        <w:t xml:space="preserve">1674 Market, one bird under 1 year old</w:t>
      </w:r>
    </w:p>
    <w:p w:rsidR="00000000" w:rsidDel="00000000" w:rsidP="00000000" w:rsidRDefault="00000000" w:rsidRPr="00000000" w14:paraId="000002E2">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E3">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Ducks</w:t>
      </w:r>
    </w:p>
    <w:p w:rsidR="00000000" w:rsidDel="00000000" w:rsidP="00000000" w:rsidRDefault="00000000" w:rsidRPr="00000000" w14:paraId="000002E4">
      <w:pPr>
        <w:spacing w:after="120" w:line="240" w:lineRule="auto"/>
        <w:rPr>
          <w:rFonts w:ascii="Arial" w:cs="Arial" w:eastAsia="Arial" w:hAnsi="Arial"/>
        </w:rPr>
      </w:pPr>
      <w:r w:rsidDel="00000000" w:rsidR="00000000" w:rsidRPr="00000000">
        <w:rPr>
          <w:rFonts w:ascii="Arial" w:cs="Arial" w:eastAsia="Arial" w:hAnsi="Arial"/>
          <w:rtl w:val="0"/>
        </w:rPr>
        <w:t xml:space="preserve">1681 Male</w:t>
      </w:r>
    </w:p>
    <w:p w:rsidR="00000000" w:rsidDel="00000000" w:rsidP="00000000" w:rsidRDefault="00000000" w:rsidRPr="00000000" w14:paraId="000002E5">
      <w:pPr>
        <w:spacing w:after="120" w:line="240" w:lineRule="auto"/>
        <w:rPr>
          <w:rFonts w:ascii="Arial" w:cs="Arial" w:eastAsia="Arial" w:hAnsi="Arial"/>
        </w:rPr>
      </w:pPr>
      <w:r w:rsidDel="00000000" w:rsidR="00000000" w:rsidRPr="00000000">
        <w:rPr>
          <w:rFonts w:ascii="Arial" w:cs="Arial" w:eastAsia="Arial" w:hAnsi="Arial"/>
          <w:rtl w:val="0"/>
        </w:rPr>
        <w:t xml:space="preserve">1682 Female</w:t>
      </w:r>
    </w:p>
    <w:p w:rsidR="00000000" w:rsidDel="00000000" w:rsidP="00000000" w:rsidRDefault="00000000" w:rsidRPr="00000000" w14:paraId="000002E6">
      <w:pPr>
        <w:spacing w:after="120" w:line="240" w:lineRule="auto"/>
        <w:rPr>
          <w:rFonts w:ascii="Arial" w:cs="Arial" w:eastAsia="Arial" w:hAnsi="Arial"/>
        </w:rPr>
      </w:pPr>
      <w:r w:rsidDel="00000000" w:rsidR="00000000" w:rsidRPr="00000000">
        <w:rPr>
          <w:rFonts w:ascii="Arial" w:cs="Arial" w:eastAsia="Arial" w:hAnsi="Arial"/>
          <w:rtl w:val="0"/>
        </w:rPr>
        <w:t xml:space="preserve">1683 Breeding pair</w:t>
      </w:r>
    </w:p>
    <w:p w:rsidR="00000000" w:rsidDel="00000000" w:rsidP="00000000" w:rsidRDefault="00000000" w:rsidRPr="00000000" w14:paraId="000002E7">
      <w:pPr>
        <w:spacing w:after="120" w:line="240" w:lineRule="auto"/>
        <w:rPr>
          <w:rFonts w:ascii="Arial" w:cs="Arial" w:eastAsia="Arial" w:hAnsi="Arial"/>
        </w:rPr>
      </w:pPr>
      <w:r w:rsidDel="00000000" w:rsidR="00000000" w:rsidRPr="00000000">
        <w:rPr>
          <w:rFonts w:ascii="Arial" w:cs="Arial" w:eastAsia="Arial" w:hAnsi="Arial"/>
          <w:rtl w:val="0"/>
        </w:rPr>
        <w:t xml:space="preserve">1684 Market, one bird under 1 year old</w:t>
      </w:r>
    </w:p>
    <w:p w:rsidR="00000000" w:rsidDel="00000000" w:rsidP="00000000" w:rsidRDefault="00000000" w:rsidRPr="00000000" w14:paraId="000002E8">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E9">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Guineas/Hobby</w:t>
      </w:r>
    </w:p>
    <w:p w:rsidR="00000000" w:rsidDel="00000000" w:rsidP="00000000" w:rsidRDefault="00000000" w:rsidRPr="00000000" w14:paraId="000002EA">
      <w:pPr>
        <w:spacing w:after="120" w:line="240" w:lineRule="auto"/>
        <w:rPr>
          <w:rFonts w:ascii="Arial" w:cs="Arial" w:eastAsia="Arial" w:hAnsi="Arial"/>
        </w:rPr>
      </w:pPr>
      <w:r w:rsidDel="00000000" w:rsidR="00000000" w:rsidRPr="00000000">
        <w:rPr>
          <w:rFonts w:ascii="Arial" w:cs="Arial" w:eastAsia="Arial" w:hAnsi="Arial"/>
          <w:rtl w:val="0"/>
        </w:rPr>
        <w:t xml:space="preserve">1691 Male</w:t>
      </w:r>
    </w:p>
    <w:p w:rsidR="00000000" w:rsidDel="00000000" w:rsidP="00000000" w:rsidRDefault="00000000" w:rsidRPr="00000000" w14:paraId="000002EB">
      <w:pPr>
        <w:spacing w:after="120" w:line="240" w:lineRule="auto"/>
        <w:rPr>
          <w:rFonts w:ascii="Arial" w:cs="Arial" w:eastAsia="Arial" w:hAnsi="Arial"/>
        </w:rPr>
      </w:pPr>
      <w:r w:rsidDel="00000000" w:rsidR="00000000" w:rsidRPr="00000000">
        <w:rPr>
          <w:rFonts w:ascii="Arial" w:cs="Arial" w:eastAsia="Arial" w:hAnsi="Arial"/>
          <w:rtl w:val="0"/>
        </w:rPr>
        <w:t xml:space="preserve">1692 Female</w:t>
      </w:r>
    </w:p>
    <w:p w:rsidR="00000000" w:rsidDel="00000000" w:rsidP="00000000" w:rsidRDefault="00000000" w:rsidRPr="00000000" w14:paraId="000002EC">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ED">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Pigeons</w:t>
      </w:r>
    </w:p>
    <w:p w:rsidR="00000000" w:rsidDel="00000000" w:rsidP="00000000" w:rsidRDefault="00000000" w:rsidRPr="00000000" w14:paraId="000002EE">
      <w:pPr>
        <w:spacing w:after="120" w:line="240" w:lineRule="auto"/>
        <w:rPr>
          <w:rFonts w:ascii="Arial" w:cs="Arial" w:eastAsia="Arial" w:hAnsi="Arial"/>
        </w:rPr>
      </w:pPr>
      <w:r w:rsidDel="00000000" w:rsidR="00000000" w:rsidRPr="00000000">
        <w:rPr>
          <w:rFonts w:ascii="Arial" w:cs="Arial" w:eastAsia="Arial" w:hAnsi="Arial"/>
          <w:rtl w:val="0"/>
        </w:rPr>
        <w:t xml:space="preserve">1695 Male</w:t>
      </w:r>
    </w:p>
    <w:p w:rsidR="00000000" w:rsidDel="00000000" w:rsidP="00000000" w:rsidRDefault="00000000" w:rsidRPr="00000000" w14:paraId="000002EF">
      <w:pPr>
        <w:spacing w:after="120" w:line="240" w:lineRule="auto"/>
        <w:rPr>
          <w:rFonts w:ascii="Arial" w:cs="Arial" w:eastAsia="Arial" w:hAnsi="Arial"/>
        </w:rPr>
      </w:pPr>
      <w:r w:rsidDel="00000000" w:rsidR="00000000" w:rsidRPr="00000000">
        <w:rPr>
          <w:rFonts w:ascii="Arial" w:cs="Arial" w:eastAsia="Arial" w:hAnsi="Arial"/>
          <w:rtl w:val="0"/>
        </w:rPr>
        <w:t xml:space="preserve">1696 Female</w:t>
      </w:r>
    </w:p>
    <w:p w:rsidR="00000000" w:rsidDel="00000000" w:rsidP="00000000" w:rsidRDefault="00000000" w:rsidRPr="00000000" w14:paraId="000002F0">
      <w:pPr>
        <w:spacing w:after="120" w:line="240" w:lineRule="auto"/>
        <w:rPr>
          <w:rFonts w:ascii="Arial" w:cs="Arial" w:eastAsia="Arial" w:hAnsi="Arial"/>
        </w:rPr>
      </w:pPr>
      <w:r w:rsidDel="00000000" w:rsidR="00000000" w:rsidRPr="00000000">
        <w:rPr>
          <w:rFonts w:ascii="Arial" w:cs="Arial" w:eastAsia="Arial" w:hAnsi="Arial"/>
          <w:rtl w:val="0"/>
        </w:rPr>
        <w:t xml:space="preserve">1697 Breeding pair</w:t>
      </w:r>
    </w:p>
    <w:p w:rsidR="00000000" w:rsidDel="00000000" w:rsidP="00000000" w:rsidRDefault="00000000" w:rsidRPr="00000000" w14:paraId="000002F1">
      <w:pPr>
        <w:spacing w:after="120" w:line="240" w:lineRule="auto"/>
        <w:rPr>
          <w:rFonts w:ascii="Arial" w:cs="Arial" w:eastAsia="Arial" w:hAnsi="Arial"/>
          <w:shd w:fill="ff9900" w:val="clear"/>
        </w:rPr>
      </w:pPr>
      <w:r w:rsidDel="00000000" w:rsidR="00000000" w:rsidRPr="00000000">
        <w:rPr>
          <w:rtl w:val="0"/>
        </w:rPr>
      </w:r>
    </w:p>
    <w:p w:rsidR="00000000" w:rsidDel="00000000" w:rsidP="00000000" w:rsidRDefault="00000000" w:rsidRPr="00000000" w14:paraId="000002F2">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Division 17: 4-H/FFA Rabbits</w:t>
      </w:r>
    </w:p>
    <w:p w:rsidR="00000000" w:rsidDel="00000000" w:rsidP="00000000" w:rsidRDefault="00000000" w:rsidRPr="00000000" w14:paraId="000002F3">
      <w:pPr>
        <w:numPr>
          <w:ilvl w:val="0"/>
          <w:numId w:val="20"/>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Entries are limited to two per class per breed and a total of 24 entries per exhibitor.</w:t>
      </w:r>
      <w:r w:rsidDel="00000000" w:rsidR="00000000" w:rsidRPr="00000000">
        <w:rPr>
          <w:rtl w:val="0"/>
        </w:rPr>
      </w:r>
    </w:p>
    <w:p w:rsidR="00000000" w:rsidDel="00000000" w:rsidP="00000000" w:rsidRDefault="00000000" w:rsidRPr="00000000" w14:paraId="000002F4">
      <w:pPr>
        <w:numPr>
          <w:ilvl w:val="0"/>
          <w:numId w:val="20"/>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Exhibitors must furnish their own feed. </w:t>
      </w:r>
      <w:r w:rsidDel="00000000" w:rsidR="00000000" w:rsidRPr="00000000">
        <w:rPr>
          <w:rFonts w:ascii="Arial" w:cs="Arial" w:eastAsia="Arial" w:hAnsi="Arial"/>
          <w:b w:val="1"/>
          <w:bCs w:val="1"/>
          <w:rtl w:val="0"/>
        </w:rPr>
        <w:t xml:space="preserve">Exhibitors must be present or make arrangements to feed, water and clean cages for the animals every day until they are released at the end of the fair. </w:t>
      </w:r>
      <w:r w:rsidDel="00000000" w:rsidR="00000000" w:rsidRPr="00000000">
        <w:rPr>
          <w:rFonts w:ascii="Arial" w:cs="Arial" w:eastAsia="Arial" w:hAnsi="Arial"/>
          <w:rtl w:val="0"/>
        </w:rPr>
        <w:t xml:space="preserve">Failure to take care of your rabbit will disqualify you for the Herdsmanship Award, and there may be further consequences. </w:t>
      </w:r>
    </w:p>
    <w:p w:rsidR="00000000" w:rsidDel="00000000" w:rsidP="00000000" w:rsidRDefault="00000000" w:rsidRPr="00000000" w14:paraId="000002F5">
      <w:pPr>
        <w:numPr>
          <w:ilvl w:val="0"/>
          <w:numId w:val="20"/>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One rabbit per cage, unless it is a pen of three in a market class.</w:t>
      </w:r>
    </w:p>
    <w:p w:rsidR="00000000" w:rsidDel="00000000" w:rsidP="00000000" w:rsidRDefault="00000000" w:rsidRPr="00000000" w14:paraId="000002F6">
      <w:pPr>
        <w:numPr>
          <w:ilvl w:val="0"/>
          <w:numId w:val="20"/>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Crossbred rabbits may be entered only in market classes. </w:t>
      </w:r>
    </w:p>
    <w:p w:rsidR="00000000" w:rsidDel="00000000" w:rsidP="00000000" w:rsidRDefault="00000000" w:rsidRPr="00000000" w14:paraId="000002F7">
      <w:pPr>
        <w:numPr>
          <w:ilvl w:val="0"/>
          <w:numId w:val="20"/>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Champions and reserve champions may be selected in breeds with at least five entries or at the discretion of the judge. Judge may be able to select more than one animal to go on to champion drive at their discretion.</w:t>
      </w:r>
      <w:r w:rsidDel="00000000" w:rsidR="00000000" w:rsidRPr="00000000">
        <w:rPr>
          <w:rtl w:val="0"/>
        </w:rPr>
      </w:r>
    </w:p>
    <w:p w:rsidR="00000000" w:rsidDel="00000000" w:rsidP="00000000" w:rsidRDefault="00000000" w:rsidRPr="00000000" w14:paraId="000002F8">
      <w:pPr>
        <w:numPr>
          <w:ilvl w:val="0"/>
          <w:numId w:val="20"/>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Best in Show and Reserve Best in Show will be selected from breed champions.</w:t>
      </w:r>
    </w:p>
    <w:p w:rsidR="00000000" w:rsidDel="00000000" w:rsidP="00000000" w:rsidRDefault="00000000" w:rsidRPr="00000000" w14:paraId="000002F9">
      <w:pPr>
        <w:numPr>
          <w:ilvl w:val="0"/>
          <w:numId w:val="20"/>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Use the following class codes for breeds for consistency with the other divisions. Example: 6A – American</w:t>
      </w:r>
    </w:p>
    <w:p w:rsidR="00000000" w:rsidDel="00000000" w:rsidP="00000000" w:rsidRDefault="00000000" w:rsidRPr="00000000" w14:paraId="000002FA">
      <w:pPr>
        <w:numPr>
          <w:ilvl w:val="0"/>
          <w:numId w:val="20"/>
        </w:numPr>
        <w:spacing w:after="120" w:line="240" w:lineRule="auto"/>
        <w:ind w:left="450" w:hanging="360"/>
        <w:rPr>
          <w:rFonts w:ascii="Arial" w:cs="Arial" w:eastAsia="Arial" w:hAnsi="Arial"/>
        </w:rPr>
      </w:pPr>
      <w:r w:rsidDel="00000000" w:rsidR="00000000" w:rsidRPr="00000000">
        <w:rPr>
          <w:rFonts w:ascii="Arial" w:cs="Arial" w:eastAsia="Arial" w:hAnsi="Arial"/>
          <w:rtl w:val="0"/>
        </w:rPr>
        <w:t xml:space="preserve">Rabbits shown in the 4-H rabbit show are </w:t>
      </w:r>
      <w:r w:rsidDel="00000000" w:rsidR="00000000" w:rsidRPr="00000000">
        <w:rPr>
          <w:rFonts w:ascii="Arial" w:cs="Arial" w:eastAsia="Arial" w:hAnsi="Arial"/>
          <w:b w:val="1"/>
          <w:bCs w:val="1"/>
          <w:rtl w:val="0"/>
        </w:rPr>
        <w:t xml:space="preserve">NOT</w:t>
      </w:r>
      <w:r w:rsidDel="00000000" w:rsidR="00000000" w:rsidRPr="00000000">
        <w:rPr>
          <w:rFonts w:ascii="Arial" w:cs="Arial" w:eastAsia="Arial" w:hAnsi="Arial"/>
          <w:rtl w:val="0"/>
        </w:rPr>
        <w:t xml:space="preserve"> to leave before rabbit checkout on Saturday, July 26. </w:t>
      </w:r>
      <w:r w:rsidDel="00000000" w:rsidR="00000000" w:rsidRPr="00000000">
        <w:rPr>
          <w:rFonts w:ascii="Arial" w:cs="Arial" w:eastAsia="Arial" w:hAnsi="Arial"/>
          <w:b w:val="1"/>
          <w:bCs w:val="1"/>
          <w:rtl w:val="0"/>
        </w:rPr>
        <w:t xml:space="preserve">Exhibitors leaving before designated check out will forfeit premiums. </w:t>
      </w:r>
    </w:p>
    <w:p w:rsidR="00000000" w:rsidDel="00000000" w:rsidP="00000000" w:rsidRDefault="00000000" w:rsidRPr="00000000" w14:paraId="000002FB">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FC">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2FD">
      <w:pPr>
        <w:spacing w:after="120" w:line="240" w:lineRule="auto"/>
        <w:rPr>
          <w:rFonts w:ascii="Arial" w:cs="Arial" w:eastAsia="Arial" w:hAnsi="Arial"/>
          <w:b w:val="1"/>
          <w:bCs w:val="1"/>
        </w:rPr>
        <w:sectPr>
          <w:type w:val="continuous"/>
          <w:pgSz w:h="15840" w:w="12240" w:orient="portrait"/>
          <w:pgMar w:bottom="1440" w:top="1440" w:left="1260" w:right="1440" w:header="720" w:footer="720"/>
        </w:sectPr>
      </w:pPr>
      <w:r w:rsidDel="00000000" w:rsidR="00000000" w:rsidRPr="00000000">
        <w:rPr>
          <w:rtl w:val="0"/>
        </w:rPr>
      </w:r>
    </w:p>
    <w:p w:rsidR="00000000" w:rsidDel="00000000" w:rsidP="00000000" w:rsidRDefault="00000000" w:rsidRPr="00000000" w14:paraId="000002FE">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Code Class 6 Breeds</w:t>
      </w:r>
    </w:p>
    <w:p w:rsidR="00000000" w:rsidDel="00000000" w:rsidP="00000000" w:rsidRDefault="00000000" w:rsidRPr="00000000" w14:paraId="000002FF">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6A American</w:t>
      </w:r>
    </w:p>
    <w:p w:rsidR="00000000" w:rsidDel="00000000" w:rsidP="00000000" w:rsidRDefault="00000000" w:rsidRPr="00000000" w14:paraId="00000300">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6B American Chinchilla </w:t>
      </w:r>
    </w:p>
    <w:p w:rsidR="00000000" w:rsidDel="00000000" w:rsidP="00000000" w:rsidRDefault="00000000" w:rsidRPr="00000000" w14:paraId="00000301">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6C Beveran</w:t>
      </w:r>
    </w:p>
    <w:p w:rsidR="00000000" w:rsidDel="00000000" w:rsidP="00000000" w:rsidRDefault="00000000" w:rsidRPr="00000000" w14:paraId="00000302">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6D Californian</w:t>
      </w:r>
    </w:p>
    <w:p w:rsidR="00000000" w:rsidDel="00000000" w:rsidP="00000000" w:rsidRDefault="00000000" w:rsidRPr="00000000" w14:paraId="00000303">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6E Champagnes D’Argent </w:t>
      </w:r>
    </w:p>
    <w:p w:rsidR="00000000" w:rsidDel="00000000" w:rsidP="00000000" w:rsidRDefault="00000000" w:rsidRPr="00000000" w14:paraId="00000304">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6F Checkered Giant</w:t>
      </w:r>
    </w:p>
    <w:p w:rsidR="00000000" w:rsidDel="00000000" w:rsidP="00000000" w:rsidRDefault="00000000" w:rsidRPr="00000000" w14:paraId="00000305">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6G Cinnamon</w:t>
      </w:r>
    </w:p>
    <w:p w:rsidR="00000000" w:rsidDel="00000000" w:rsidP="00000000" w:rsidRDefault="00000000" w:rsidRPr="00000000" w14:paraId="00000306">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6H Crème D’Argent </w:t>
      </w:r>
    </w:p>
    <w:p w:rsidR="00000000" w:rsidDel="00000000" w:rsidP="00000000" w:rsidRDefault="00000000" w:rsidRPr="00000000" w14:paraId="00000307">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6I English Lop</w:t>
      </w:r>
    </w:p>
    <w:p w:rsidR="00000000" w:rsidDel="00000000" w:rsidP="00000000" w:rsidRDefault="00000000" w:rsidRPr="00000000" w14:paraId="0000030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6J Flemish Giant</w:t>
      </w:r>
    </w:p>
    <w:p w:rsidR="00000000" w:rsidDel="00000000" w:rsidP="00000000" w:rsidRDefault="00000000" w:rsidRPr="00000000" w14:paraId="00000309">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6K French Lop</w:t>
      </w:r>
    </w:p>
    <w:p w:rsidR="00000000" w:rsidDel="00000000" w:rsidP="00000000" w:rsidRDefault="00000000" w:rsidRPr="00000000" w14:paraId="0000030A">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6L Giant Chinchilla </w:t>
      </w:r>
    </w:p>
    <w:p w:rsidR="00000000" w:rsidDel="00000000" w:rsidP="00000000" w:rsidRDefault="00000000" w:rsidRPr="00000000" w14:paraId="0000030B">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6M Giant Angora </w:t>
      </w:r>
    </w:p>
    <w:p w:rsidR="00000000" w:rsidDel="00000000" w:rsidP="00000000" w:rsidRDefault="00000000" w:rsidRPr="00000000" w14:paraId="0000030C">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6N Hotot</w:t>
      </w:r>
    </w:p>
    <w:p w:rsidR="00000000" w:rsidDel="00000000" w:rsidP="00000000" w:rsidRDefault="00000000" w:rsidRPr="00000000" w14:paraId="0000030D">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6O New Zealand </w:t>
      </w:r>
    </w:p>
    <w:p w:rsidR="00000000" w:rsidDel="00000000" w:rsidP="00000000" w:rsidRDefault="00000000" w:rsidRPr="00000000" w14:paraId="0000030E">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6P Palomino</w:t>
      </w:r>
    </w:p>
    <w:p w:rsidR="00000000" w:rsidDel="00000000" w:rsidP="00000000" w:rsidRDefault="00000000" w:rsidRPr="00000000" w14:paraId="0000030F">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6Q Satin</w:t>
      </w:r>
    </w:p>
    <w:p w:rsidR="00000000" w:rsidDel="00000000" w:rsidP="00000000" w:rsidRDefault="00000000" w:rsidRPr="00000000" w14:paraId="00000310">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6R Silver Fox</w:t>
      </w:r>
    </w:p>
    <w:p w:rsidR="00000000" w:rsidDel="00000000" w:rsidP="00000000" w:rsidRDefault="00000000" w:rsidRPr="00000000" w14:paraId="00000311">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6S All Other Class 6 Breeds (AOB)</w:t>
      </w:r>
    </w:p>
    <w:p w:rsidR="00000000" w:rsidDel="00000000" w:rsidP="00000000" w:rsidRDefault="00000000" w:rsidRPr="00000000" w14:paraId="00000312">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Code Class 4 Breeds</w:t>
      </w:r>
    </w:p>
    <w:p w:rsidR="00000000" w:rsidDel="00000000" w:rsidP="00000000" w:rsidRDefault="00000000" w:rsidRPr="00000000" w14:paraId="00000313">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4A American Fuzzy Lop </w:t>
      </w:r>
    </w:p>
    <w:p w:rsidR="00000000" w:rsidDel="00000000" w:rsidP="00000000" w:rsidRDefault="00000000" w:rsidRPr="00000000" w14:paraId="00000314">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4B American Sable</w:t>
      </w:r>
    </w:p>
    <w:p w:rsidR="00000000" w:rsidDel="00000000" w:rsidP="00000000" w:rsidRDefault="00000000" w:rsidRPr="00000000" w14:paraId="00000315">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4C Belgian Hare </w:t>
      </w:r>
    </w:p>
    <w:p w:rsidR="00000000" w:rsidDel="00000000" w:rsidP="00000000" w:rsidRDefault="00000000" w:rsidRPr="00000000" w14:paraId="00000316">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4D Britannia Petite </w:t>
      </w:r>
    </w:p>
    <w:p w:rsidR="00000000" w:rsidDel="00000000" w:rsidP="00000000" w:rsidRDefault="00000000" w:rsidRPr="00000000" w14:paraId="00000317">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4E Dutch</w:t>
      </w:r>
    </w:p>
    <w:p w:rsidR="00000000" w:rsidDel="00000000" w:rsidP="00000000" w:rsidRDefault="00000000" w:rsidRPr="00000000" w14:paraId="0000031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4F Dwarf Hotot </w:t>
      </w:r>
    </w:p>
    <w:p w:rsidR="00000000" w:rsidDel="00000000" w:rsidP="00000000" w:rsidRDefault="00000000" w:rsidRPr="00000000" w14:paraId="00000319">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4G English Angora </w:t>
      </w:r>
    </w:p>
    <w:p w:rsidR="00000000" w:rsidDel="00000000" w:rsidP="00000000" w:rsidRDefault="00000000" w:rsidRPr="00000000" w14:paraId="0000031A">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4H English Spot</w:t>
      </w:r>
    </w:p>
    <w:p w:rsidR="00000000" w:rsidDel="00000000" w:rsidP="00000000" w:rsidRDefault="00000000" w:rsidRPr="00000000" w14:paraId="0000031B">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4I Florida Whites</w:t>
      </w:r>
    </w:p>
    <w:p w:rsidR="00000000" w:rsidDel="00000000" w:rsidP="00000000" w:rsidRDefault="00000000" w:rsidRPr="00000000" w14:paraId="0000031C">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4J French Angora</w:t>
      </w:r>
    </w:p>
    <w:p w:rsidR="00000000" w:rsidDel="00000000" w:rsidP="00000000" w:rsidRDefault="00000000" w:rsidRPr="00000000" w14:paraId="0000031D">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4K Harlequin</w:t>
      </w:r>
    </w:p>
    <w:p w:rsidR="00000000" w:rsidDel="00000000" w:rsidP="00000000" w:rsidRDefault="00000000" w:rsidRPr="00000000" w14:paraId="0000031E">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4L Havana</w:t>
      </w:r>
    </w:p>
    <w:p w:rsidR="00000000" w:rsidDel="00000000" w:rsidP="00000000" w:rsidRDefault="00000000" w:rsidRPr="00000000" w14:paraId="0000031F">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4M Himalayan</w:t>
      </w:r>
    </w:p>
    <w:p w:rsidR="00000000" w:rsidDel="00000000" w:rsidP="00000000" w:rsidRDefault="00000000" w:rsidRPr="00000000" w14:paraId="00000320">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4N Holland Lop </w:t>
      </w:r>
    </w:p>
    <w:p w:rsidR="00000000" w:rsidDel="00000000" w:rsidP="00000000" w:rsidRDefault="00000000" w:rsidRPr="00000000" w14:paraId="00000321">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4O Jersey Wooly </w:t>
      </w:r>
    </w:p>
    <w:p w:rsidR="00000000" w:rsidDel="00000000" w:rsidP="00000000" w:rsidRDefault="00000000" w:rsidRPr="00000000" w14:paraId="00000322">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4P Lilac</w:t>
      </w:r>
    </w:p>
    <w:p w:rsidR="00000000" w:rsidDel="00000000" w:rsidP="00000000" w:rsidRDefault="00000000" w:rsidRPr="00000000" w14:paraId="00000323">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4Q Mini Lop</w:t>
      </w:r>
    </w:p>
    <w:p w:rsidR="00000000" w:rsidDel="00000000" w:rsidP="00000000" w:rsidRDefault="00000000" w:rsidRPr="00000000" w14:paraId="00000324">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4R Mini Rex</w:t>
      </w:r>
    </w:p>
    <w:p w:rsidR="00000000" w:rsidDel="00000000" w:rsidP="00000000" w:rsidRDefault="00000000" w:rsidRPr="00000000" w14:paraId="00000325">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4S Netherland Dwarfs </w:t>
      </w:r>
    </w:p>
    <w:p w:rsidR="00000000" w:rsidDel="00000000" w:rsidP="00000000" w:rsidRDefault="00000000" w:rsidRPr="00000000" w14:paraId="00000326">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4T Polish</w:t>
      </w:r>
    </w:p>
    <w:p w:rsidR="00000000" w:rsidDel="00000000" w:rsidP="00000000" w:rsidRDefault="00000000" w:rsidRPr="00000000" w14:paraId="00000327">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4U Rex</w:t>
      </w:r>
    </w:p>
    <w:p w:rsidR="00000000" w:rsidDel="00000000" w:rsidP="00000000" w:rsidRDefault="00000000" w:rsidRPr="00000000" w14:paraId="0000032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4V Rhinelander </w:t>
      </w:r>
    </w:p>
    <w:p w:rsidR="00000000" w:rsidDel="00000000" w:rsidP="00000000" w:rsidRDefault="00000000" w:rsidRPr="00000000" w14:paraId="00000329">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 Satin Angora </w:t>
      </w:r>
    </w:p>
    <w:p w:rsidR="00000000" w:rsidDel="00000000" w:rsidP="00000000" w:rsidRDefault="00000000" w:rsidRPr="00000000" w14:paraId="0000032A">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4X Silver Martin</w:t>
      </w:r>
    </w:p>
    <w:p w:rsidR="00000000" w:rsidDel="00000000" w:rsidP="00000000" w:rsidRDefault="00000000" w:rsidRPr="00000000" w14:paraId="0000032B">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4Y Silvers</w:t>
      </w:r>
    </w:p>
    <w:p w:rsidR="00000000" w:rsidDel="00000000" w:rsidP="00000000" w:rsidRDefault="00000000" w:rsidRPr="00000000" w14:paraId="0000032C">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4Z Standard Chinchilla </w:t>
      </w:r>
    </w:p>
    <w:p w:rsidR="00000000" w:rsidDel="00000000" w:rsidP="00000000" w:rsidRDefault="00000000" w:rsidRPr="00000000" w14:paraId="0000032D">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4AA Tans</w:t>
      </w:r>
    </w:p>
    <w:p w:rsidR="00000000" w:rsidDel="00000000" w:rsidP="00000000" w:rsidRDefault="00000000" w:rsidRPr="00000000" w14:paraId="0000032E">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4BB Thrianta </w:t>
      </w:r>
    </w:p>
    <w:p w:rsidR="00000000" w:rsidDel="00000000" w:rsidP="00000000" w:rsidRDefault="00000000" w:rsidRPr="00000000" w14:paraId="0000032F">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4CC Mini Satin </w:t>
      </w:r>
    </w:p>
    <w:p w:rsidR="00000000" w:rsidDel="00000000" w:rsidP="00000000" w:rsidRDefault="00000000" w:rsidRPr="00000000" w14:paraId="00000330">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4DD Lionhead</w:t>
      </w:r>
    </w:p>
    <w:p w:rsidR="00000000" w:rsidDel="00000000" w:rsidP="00000000" w:rsidRDefault="00000000" w:rsidRPr="00000000" w14:paraId="00000331">
      <w:pPr>
        <w:spacing w:after="120" w:line="240" w:lineRule="auto"/>
        <w:rPr>
          <w:rFonts w:ascii="Arial" w:cs="Arial" w:eastAsia="Arial" w:hAnsi="Arial"/>
          <w:sz w:val="20"/>
          <w:szCs w:val="20"/>
        </w:rPr>
        <w:sectPr>
          <w:type w:val="continuous"/>
          <w:pgSz w:h="15840" w:w="12240" w:orient="portrait"/>
          <w:pgMar w:bottom="1440" w:top="1440" w:left="1260" w:right="1440" w:header="720" w:footer="720"/>
          <w:cols w:equalWidth="0" w:num="2">
            <w:col w:space="720" w:w="4410"/>
            <w:col w:space="0" w:w="4410"/>
          </w:cols>
        </w:sectPr>
      </w:pPr>
      <w:r w:rsidDel="00000000" w:rsidR="00000000" w:rsidRPr="00000000">
        <w:rPr>
          <w:rFonts w:ascii="Arial" w:cs="Arial" w:eastAsia="Arial" w:hAnsi="Arial"/>
          <w:sz w:val="20"/>
          <w:szCs w:val="20"/>
          <w:rtl w:val="0"/>
        </w:rPr>
        <w:t xml:space="preserve">4EE All Other Class 4 Breeds (AOB)</w:t>
      </w:r>
    </w:p>
    <w:p w:rsidR="00000000" w:rsidDel="00000000" w:rsidP="00000000" w:rsidRDefault="00000000" w:rsidRPr="00000000" w14:paraId="00000332">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33">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Showmanship Classes</w:t>
      </w:r>
    </w:p>
    <w:p w:rsidR="00000000" w:rsidDel="00000000" w:rsidP="00000000" w:rsidRDefault="00000000" w:rsidRPr="00000000" w14:paraId="00000334">
      <w:pPr>
        <w:spacing w:after="120" w:line="240" w:lineRule="auto"/>
        <w:rPr>
          <w:rFonts w:ascii="Arial" w:cs="Arial" w:eastAsia="Arial" w:hAnsi="Arial"/>
        </w:rPr>
      </w:pPr>
      <w:r w:rsidDel="00000000" w:rsidR="00000000" w:rsidRPr="00000000">
        <w:rPr>
          <w:rFonts w:ascii="Arial" w:cs="Arial" w:eastAsia="Arial" w:hAnsi="Arial"/>
          <w:rtl w:val="0"/>
        </w:rPr>
        <w:t xml:space="preserve">All exhibitors may enter the showmanship competition. Exhibitors must show their own animals in showmanship, and the animal also must be shown in another class.</w:t>
      </w:r>
    </w:p>
    <w:p w:rsidR="00000000" w:rsidDel="00000000" w:rsidP="00000000" w:rsidRDefault="00000000" w:rsidRPr="00000000" w14:paraId="00000335">
      <w:pPr>
        <w:spacing w:after="120" w:line="240" w:lineRule="auto"/>
        <w:rPr>
          <w:rFonts w:ascii="Arial" w:cs="Arial" w:eastAsia="Arial" w:hAnsi="Arial"/>
        </w:rPr>
      </w:pPr>
      <w:r w:rsidDel="00000000" w:rsidR="00000000" w:rsidRPr="00000000">
        <w:rPr>
          <w:rFonts w:ascii="Arial" w:cs="Arial" w:eastAsia="Arial" w:hAnsi="Arial"/>
          <w:rtl w:val="0"/>
        </w:rPr>
        <w:t xml:space="preserve">1701 Junior showmanship (exhibitor age 8 to 10 before Sept. 1, 2025)</w:t>
      </w:r>
    </w:p>
    <w:p w:rsidR="00000000" w:rsidDel="00000000" w:rsidP="00000000" w:rsidRDefault="00000000" w:rsidRPr="00000000" w14:paraId="00000336">
      <w:pPr>
        <w:spacing w:after="120" w:line="240" w:lineRule="auto"/>
        <w:rPr>
          <w:rFonts w:ascii="Arial" w:cs="Arial" w:eastAsia="Arial" w:hAnsi="Arial"/>
        </w:rPr>
      </w:pPr>
      <w:r w:rsidDel="00000000" w:rsidR="00000000" w:rsidRPr="00000000">
        <w:rPr>
          <w:rFonts w:ascii="Arial" w:cs="Arial" w:eastAsia="Arial" w:hAnsi="Arial"/>
          <w:rtl w:val="0"/>
        </w:rPr>
        <w:t xml:space="preserve">1702 Intermediate showmanship (exhibitor age 11 to 13 before Sept. 1, 2025)</w:t>
      </w:r>
    </w:p>
    <w:p w:rsidR="00000000" w:rsidDel="00000000" w:rsidP="00000000" w:rsidRDefault="00000000" w:rsidRPr="00000000" w14:paraId="00000337">
      <w:pPr>
        <w:spacing w:after="120" w:line="240" w:lineRule="auto"/>
        <w:rPr>
          <w:rFonts w:ascii="Arial" w:cs="Arial" w:eastAsia="Arial" w:hAnsi="Arial"/>
        </w:rPr>
      </w:pPr>
      <w:r w:rsidDel="00000000" w:rsidR="00000000" w:rsidRPr="00000000">
        <w:rPr>
          <w:rFonts w:ascii="Arial" w:cs="Arial" w:eastAsia="Arial" w:hAnsi="Arial"/>
          <w:rtl w:val="0"/>
        </w:rPr>
        <w:t xml:space="preserve">1703 Senior showmanship (exhibitor age 14 to 16 before Sept. 1, 2025)</w:t>
      </w:r>
    </w:p>
    <w:p w:rsidR="00000000" w:rsidDel="00000000" w:rsidP="00000000" w:rsidRDefault="00000000" w:rsidRPr="00000000" w14:paraId="00000338">
      <w:pPr>
        <w:spacing w:after="120" w:line="240" w:lineRule="auto"/>
        <w:rPr>
          <w:rFonts w:ascii="Arial" w:cs="Arial" w:eastAsia="Arial" w:hAnsi="Arial"/>
        </w:rPr>
      </w:pPr>
      <w:r w:rsidDel="00000000" w:rsidR="00000000" w:rsidRPr="00000000">
        <w:rPr>
          <w:rFonts w:ascii="Arial" w:cs="Arial" w:eastAsia="Arial" w:hAnsi="Arial"/>
          <w:rtl w:val="0"/>
        </w:rPr>
        <w:t xml:space="preserve">1704 Advanced showmanship (exhibitor age 17 to 19 before Sept. 1, 2025)</w:t>
      </w:r>
    </w:p>
    <w:p w:rsidR="00000000" w:rsidDel="00000000" w:rsidP="00000000" w:rsidRDefault="00000000" w:rsidRPr="00000000" w14:paraId="00000339">
      <w:pPr>
        <w:spacing w:after="120" w:line="240" w:lineRule="auto"/>
        <w:rPr>
          <w:rFonts w:ascii="Arial" w:cs="Arial" w:eastAsia="Arial" w:hAnsi="Arial"/>
          <w:shd w:fill="ff9900" w:val="clear"/>
        </w:rPr>
      </w:pPr>
      <w:r w:rsidDel="00000000" w:rsidR="00000000" w:rsidRPr="00000000">
        <w:rPr>
          <w:rFonts w:ascii="Arial" w:cs="Arial" w:eastAsia="Arial" w:hAnsi="Arial"/>
          <w:rtl w:val="0"/>
        </w:rPr>
        <w:t xml:space="preserve">1705 Legacy showmanship (exhibitor age 20 to 21 before Sept. 1, 2025)</w:t>
      </w:r>
      <w:r w:rsidDel="00000000" w:rsidR="00000000" w:rsidRPr="00000000">
        <w:rPr>
          <w:rtl w:val="0"/>
        </w:rPr>
      </w:r>
    </w:p>
    <w:p w:rsidR="00000000" w:rsidDel="00000000" w:rsidP="00000000" w:rsidRDefault="00000000" w:rsidRPr="00000000" w14:paraId="0000033A">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3B">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Breeding Rabbits – Class 6 Breeds</w:t>
      </w:r>
    </w:p>
    <w:p w:rsidR="00000000" w:rsidDel="00000000" w:rsidP="00000000" w:rsidRDefault="00000000" w:rsidRPr="00000000" w14:paraId="0000033C">
      <w:pPr>
        <w:spacing w:after="120" w:line="240" w:lineRule="auto"/>
        <w:rPr>
          <w:rFonts w:ascii="Arial" w:cs="Arial" w:eastAsia="Arial" w:hAnsi="Arial"/>
        </w:rPr>
      </w:pPr>
      <w:r w:rsidDel="00000000" w:rsidR="00000000" w:rsidRPr="00000000">
        <w:rPr>
          <w:rFonts w:ascii="Arial" w:cs="Arial" w:eastAsia="Arial" w:hAnsi="Arial"/>
          <w:rtl w:val="0"/>
        </w:rPr>
        <w:t xml:space="preserve">1711 Junior buck, 3 to 5 months</w:t>
      </w:r>
    </w:p>
    <w:p w:rsidR="00000000" w:rsidDel="00000000" w:rsidP="00000000" w:rsidRDefault="00000000" w:rsidRPr="00000000" w14:paraId="0000033D">
      <w:pPr>
        <w:spacing w:after="120" w:line="240" w:lineRule="auto"/>
        <w:rPr>
          <w:rFonts w:ascii="Arial" w:cs="Arial" w:eastAsia="Arial" w:hAnsi="Arial"/>
        </w:rPr>
      </w:pPr>
      <w:r w:rsidDel="00000000" w:rsidR="00000000" w:rsidRPr="00000000">
        <w:rPr>
          <w:rFonts w:ascii="Arial" w:cs="Arial" w:eastAsia="Arial" w:hAnsi="Arial"/>
          <w:rtl w:val="0"/>
        </w:rPr>
        <w:t xml:space="preserve">1712 Intermediate buck, 6 to 8 months </w:t>
      </w:r>
    </w:p>
    <w:p w:rsidR="00000000" w:rsidDel="00000000" w:rsidP="00000000" w:rsidRDefault="00000000" w:rsidRPr="00000000" w14:paraId="0000033E">
      <w:pPr>
        <w:spacing w:after="120" w:line="240" w:lineRule="auto"/>
        <w:rPr>
          <w:rFonts w:ascii="Arial" w:cs="Arial" w:eastAsia="Arial" w:hAnsi="Arial"/>
        </w:rPr>
      </w:pPr>
      <w:r w:rsidDel="00000000" w:rsidR="00000000" w:rsidRPr="00000000">
        <w:rPr>
          <w:rFonts w:ascii="Arial" w:cs="Arial" w:eastAsia="Arial" w:hAnsi="Arial"/>
          <w:rtl w:val="0"/>
        </w:rPr>
        <w:t xml:space="preserve">1713 Senior buck, more than 8 months </w:t>
      </w:r>
    </w:p>
    <w:p w:rsidR="00000000" w:rsidDel="00000000" w:rsidP="00000000" w:rsidRDefault="00000000" w:rsidRPr="00000000" w14:paraId="0000033F">
      <w:pPr>
        <w:spacing w:after="120" w:line="240" w:lineRule="auto"/>
        <w:rPr>
          <w:rFonts w:ascii="Arial" w:cs="Arial" w:eastAsia="Arial" w:hAnsi="Arial"/>
        </w:rPr>
      </w:pPr>
      <w:r w:rsidDel="00000000" w:rsidR="00000000" w:rsidRPr="00000000">
        <w:rPr>
          <w:rFonts w:ascii="Arial" w:cs="Arial" w:eastAsia="Arial" w:hAnsi="Arial"/>
          <w:rtl w:val="0"/>
        </w:rPr>
        <w:t xml:space="preserve">1721 Junior doe, 3 to 5 months</w:t>
      </w:r>
    </w:p>
    <w:p w:rsidR="00000000" w:rsidDel="00000000" w:rsidP="00000000" w:rsidRDefault="00000000" w:rsidRPr="00000000" w14:paraId="00000340">
      <w:pPr>
        <w:spacing w:after="120" w:line="240" w:lineRule="auto"/>
        <w:rPr>
          <w:rFonts w:ascii="Arial" w:cs="Arial" w:eastAsia="Arial" w:hAnsi="Arial"/>
        </w:rPr>
      </w:pPr>
      <w:r w:rsidDel="00000000" w:rsidR="00000000" w:rsidRPr="00000000">
        <w:rPr>
          <w:rFonts w:ascii="Arial" w:cs="Arial" w:eastAsia="Arial" w:hAnsi="Arial"/>
          <w:rtl w:val="0"/>
        </w:rPr>
        <w:t xml:space="preserve">1722 Intermediate doe, 6 to 8 months </w:t>
      </w:r>
    </w:p>
    <w:p w:rsidR="00000000" w:rsidDel="00000000" w:rsidP="00000000" w:rsidRDefault="00000000" w:rsidRPr="00000000" w14:paraId="00000341">
      <w:pPr>
        <w:spacing w:after="120" w:line="240" w:lineRule="auto"/>
        <w:rPr>
          <w:rFonts w:ascii="Arial" w:cs="Arial" w:eastAsia="Arial" w:hAnsi="Arial"/>
        </w:rPr>
      </w:pPr>
      <w:r w:rsidDel="00000000" w:rsidR="00000000" w:rsidRPr="00000000">
        <w:rPr>
          <w:rFonts w:ascii="Arial" w:cs="Arial" w:eastAsia="Arial" w:hAnsi="Arial"/>
          <w:rtl w:val="0"/>
        </w:rPr>
        <w:t xml:space="preserve">1723 Senior doe, more than 8 months</w:t>
      </w:r>
    </w:p>
    <w:p w:rsidR="00000000" w:rsidDel="00000000" w:rsidP="00000000" w:rsidRDefault="00000000" w:rsidRPr="00000000" w14:paraId="00000342">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43">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Breeding Rabbits – Class 4 Breeds </w:t>
      </w:r>
    </w:p>
    <w:p w:rsidR="00000000" w:rsidDel="00000000" w:rsidP="00000000" w:rsidRDefault="00000000" w:rsidRPr="00000000" w14:paraId="00000344">
      <w:pPr>
        <w:spacing w:after="120" w:line="240" w:lineRule="auto"/>
        <w:rPr>
          <w:rFonts w:ascii="Arial" w:cs="Arial" w:eastAsia="Arial" w:hAnsi="Arial"/>
        </w:rPr>
      </w:pPr>
      <w:r w:rsidDel="00000000" w:rsidR="00000000" w:rsidRPr="00000000">
        <w:rPr>
          <w:rFonts w:ascii="Arial" w:cs="Arial" w:eastAsia="Arial" w:hAnsi="Arial"/>
          <w:rtl w:val="0"/>
        </w:rPr>
        <w:t xml:space="preserve">1731 Junior buck, under 6 months </w:t>
      </w:r>
    </w:p>
    <w:p w:rsidR="00000000" w:rsidDel="00000000" w:rsidP="00000000" w:rsidRDefault="00000000" w:rsidRPr="00000000" w14:paraId="00000345">
      <w:pPr>
        <w:spacing w:after="120" w:line="240" w:lineRule="auto"/>
        <w:rPr>
          <w:rFonts w:ascii="Arial" w:cs="Arial" w:eastAsia="Arial" w:hAnsi="Arial"/>
        </w:rPr>
      </w:pPr>
      <w:r w:rsidDel="00000000" w:rsidR="00000000" w:rsidRPr="00000000">
        <w:rPr>
          <w:rFonts w:ascii="Arial" w:cs="Arial" w:eastAsia="Arial" w:hAnsi="Arial"/>
          <w:rtl w:val="0"/>
        </w:rPr>
        <w:t xml:space="preserve">1732 Senior buck, 6 months and older </w:t>
      </w:r>
    </w:p>
    <w:p w:rsidR="00000000" w:rsidDel="00000000" w:rsidP="00000000" w:rsidRDefault="00000000" w:rsidRPr="00000000" w14:paraId="00000346">
      <w:pPr>
        <w:spacing w:after="120" w:line="240" w:lineRule="auto"/>
        <w:rPr>
          <w:rFonts w:ascii="Arial" w:cs="Arial" w:eastAsia="Arial" w:hAnsi="Arial"/>
        </w:rPr>
      </w:pPr>
      <w:r w:rsidDel="00000000" w:rsidR="00000000" w:rsidRPr="00000000">
        <w:rPr>
          <w:rFonts w:ascii="Arial" w:cs="Arial" w:eastAsia="Arial" w:hAnsi="Arial"/>
          <w:rtl w:val="0"/>
        </w:rPr>
        <w:t xml:space="preserve">1741 Junior doe, under 6 months </w:t>
      </w:r>
    </w:p>
    <w:p w:rsidR="00000000" w:rsidDel="00000000" w:rsidP="00000000" w:rsidRDefault="00000000" w:rsidRPr="00000000" w14:paraId="00000347">
      <w:pPr>
        <w:spacing w:after="120" w:line="240" w:lineRule="auto"/>
        <w:rPr>
          <w:rFonts w:ascii="Arial" w:cs="Arial" w:eastAsia="Arial" w:hAnsi="Arial"/>
          <w:b w:val="1"/>
          <w:bCs w:val="1"/>
        </w:rPr>
      </w:pPr>
      <w:r w:rsidDel="00000000" w:rsidR="00000000" w:rsidRPr="00000000">
        <w:rPr>
          <w:rFonts w:ascii="Arial" w:cs="Arial" w:eastAsia="Arial" w:hAnsi="Arial"/>
          <w:rtl w:val="0"/>
        </w:rPr>
        <w:t xml:space="preserve">1742 Senior doe, 6 months and older</w:t>
      </w:r>
      <w:r w:rsidDel="00000000" w:rsidR="00000000" w:rsidRPr="00000000">
        <w:rPr>
          <w:rtl w:val="0"/>
        </w:rPr>
      </w:r>
    </w:p>
    <w:p w:rsidR="00000000" w:rsidDel="00000000" w:rsidP="00000000" w:rsidRDefault="00000000" w:rsidRPr="00000000" w14:paraId="00000348">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49">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Market Rabbits</w:t>
      </w:r>
    </w:p>
    <w:p w:rsidR="00000000" w:rsidDel="00000000" w:rsidP="00000000" w:rsidRDefault="00000000" w:rsidRPr="00000000" w14:paraId="0000034A">
      <w:pPr>
        <w:spacing w:after="120" w:line="240" w:lineRule="auto"/>
        <w:rPr>
          <w:rFonts w:ascii="Arial" w:cs="Arial" w:eastAsia="Arial" w:hAnsi="Arial"/>
        </w:rPr>
      </w:pPr>
      <w:r w:rsidDel="00000000" w:rsidR="00000000" w:rsidRPr="00000000">
        <w:rPr>
          <w:rFonts w:ascii="Arial" w:cs="Arial" w:eastAsia="Arial" w:hAnsi="Arial"/>
          <w:rtl w:val="0"/>
        </w:rPr>
        <w:t xml:space="preserve">1751 Individual small fryer – 2½ to 4 pounds, up to 65 days </w:t>
      </w:r>
    </w:p>
    <w:p w:rsidR="00000000" w:rsidDel="00000000" w:rsidP="00000000" w:rsidRDefault="00000000" w:rsidRPr="00000000" w14:paraId="0000034B">
      <w:pPr>
        <w:spacing w:after="120" w:line="240" w:lineRule="auto"/>
        <w:rPr>
          <w:rFonts w:ascii="Arial" w:cs="Arial" w:eastAsia="Arial" w:hAnsi="Arial"/>
        </w:rPr>
      </w:pPr>
      <w:r w:rsidDel="00000000" w:rsidR="00000000" w:rsidRPr="00000000">
        <w:rPr>
          <w:rFonts w:ascii="Arial" w:cs="Arial" w:eastAsia="Arial" w:hAnsi="Arial"/>
          <w:rtl w:val="0"/>
        </w:rPr>
        <w:t xml:space="preserve">1752 Pen of three small fryers – 2½ to 4 pounds, up to 65 days </w:t>
      </w:r>
    </w:p>
    <w:p w:rsidR="00000000" w:rsidDel="00000000" w:rsidP="00000000" w:rsidRDefault="00000000" w:rsidRPr="00000000" w14:paraId="0000034C">
      <w:pPr>
        <w:spacing w:after="120" w:line="240" w:lineRule="auto"/>
        <w:rPr>
          <w:rFonts w:ascii="Arial" w:cs="Arial" w:eastAsia="Arial" w:hAnsi="Arial"/>
        </w:rPr>
      </w:pPr>
      <w:r w:rsidDel="00000000" w:rsidR="00000000" w:rsidRPr="00000000">
        <w:rPr>
          <w:rFonts w:ascii="Arial" w:cs="Arial" w:eastAsia="Arial" w:hAnsi="Arial"/>
          <w:rtl w:val="0"/>
        </w:rPr>
        <w:t xml:space="preserve">1753 Individual large fryer, 4 to 5½ pounds</w:t>
      </w:r>
    </w:p>
    <w:p w:rsidR="00000000" w:rsidDel="00000000" w:rsidP="00000000" w:rsidRDefault="00000000" w:rsidRPr="00000000" w14:paraId="0000034D">
      <w:pPr>
        <w:spacing w:after="120" w:line="240" w:lineRule="auto"/>
        <w:rPr>
          <w:rFonts w:ascii="Arial" w:cs="Arial" w:eastAsia="Arial" w:hAnsi="Arial"/>
        </w:rPr>
      </w:pPr>
      <w:r w:rsidDel="00000000" w:rsidR="00000000" w:rsidRPr="00000000">
        <w:rPr>
          <w:rFonts w:ascii="Arial" w:cs="Arial" w:eastAsia="Arial" w:hAnsi="Arial"/>
          <w:rtl w:val="0"/>
        </w:rPr>
        <w:t xml:space="preserve">1754 Pen of three large fryers, 4 to 5½ pounds</w:t>
      </w:r>
    </w:p>
    <w:p w:rsidR="00000000" w:rsidDel="00000000" w:rsidP="00000000" w:rsidRDefault="00000000" w:rsidRPr="00000000" w14:paraId="0000034E">
      <w:pPr>
        <w:spacing w:after="120" w:line="240" w:lineRule="auto"/>
        <w:rPr>
          <w:rFonts w:ascii="Arial" w:cs="Arial" w:eastAsia="Arial" w:hAnsi="Arial"/>
        </w:rPr>
      </w:pPr>
      <w:r w:rsidDel="00000000" w:rsidR="00000000" w:rsidRPr="00000000">
        <w:rPr>
          <w:rFonts w:ascii="Arial" w:cs="Arial" w:eastAsia="Arial" w:hAnsi="Arial"/>
          <w:rtl w:val="0"/>
        </w:rPr>
        <w:t xml:space="preserve">1755 Individual roaster, more than 5½ pounds, less than 8 months </w:t>
      </w:r>
    </w:p>
    <w:p w:rsidR="00000000" w:rsidDel="00000000" w:rsidP="00000000" w:rsidRDefault="00000000" w:rsidRPr="00000000" w14:paraId="0000034F">
      <w:pPr>
        <w:spacing w:after="120" w:line="240" w:lineRule="auto"/>
        <w:rPr>
          <w:rFonts w:ascii="Arial" w:cs="Arial" w:eastAsia="Arial" w:hAnsi="Arial"/>
        </w:rPr>
      </w:pPr>
      <w:r w:rsidDel="00000000" w:rsidR="00000000" w:rsidRPr="00000000">
        <w:rPr>
          <w:rFonts w:ascii="Arial" w:cs="Arial" w:eastAsia="Arial" w:hAnsi="Arial"/>
          <w:rtl w:val="0"/>
        </w:rPr>
        <w:t xml:space="preserve">1756 Individual stewer, more than 5½ pounds, more than 8 months</w:t>
      </w:r>
    </w:p>
    <w:p w:rsidR="00000000" w:rsidDel="00000000" w:rsidP="00000000" w:rsidRDefault="00000000" w:rsidRPr="00000000" w14:paraId="00000350">
      <w:pPr>
        <w:spacing w:after="120" w:line="240" w:lineRule="auto"/>
        <w:rPr>
          <w:rFonts w:ascii="Arial" w:cs="Arial" w:eastAsia="Arial" w:hAnsi="Arial"/>
        </w:rPr>
      </w:pPr>
      <w:r w:rsidDel="00000000" w:rsidR="00000000" w:rsidRPr="00000000">
        <w:rPr>
          <w:rFonts w:ascii="Arial" w:cs="Arial" w:eastAsia="Arial" w:hAnsi="Arial"/>
          <w:rtl w:val="0"/>
        </w:rPr>
        <w:t xml:space="preserve">*Market animals may not be shown in breeding classes.</w:t>
      </w:r>
    </w:p>
    <w:p w:rsidR="00000000" w:rsidDel="00000000" w:rsidP="00000000" w:rsidRDefault="00000000" w:rsidRPr="00000000" w14:paraId="00000351">
      <w:pPr>
        <w:spacing w:after="120" w:line="240" w:lineRule="auto"/>
        <w:rPr>
          <w:rFonts w:ascii="Arial" w:cs="Arial" w:eastAsia="Arial" w:hAnsi="Arial"/>
          <w:shd w:fill="ff9900" w:val="clear"/>
        </w:rPr>
      </w:pPr>
      <w:r w:rsidDel="00000000" w:rsidR="00000000" w:rsidRPr="00000000">
        <w:rPr>
          <w:rtl w:val="0"/>
        </w:rPr>
      </w:r>
    </w:p>
    <w:p w:rsidR="00000000" w:rsidDel="00000000" w:rsidP="00000000" w:rsidRDefault="00000000" w:rsidRPr="00000000" w14:paraId="00000352">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Division 18: 4-H/FFA Sheep</w:t>
      </w:r>
    </w:p>
    <w:p w:rsidR="00000000" w:rsidDel="00000000" w:rsidP="00000000" w:rsidRDefault="00000000" w:rsidRPr="00000000" w14:paraId="00000353">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Entries are limited to two per class per breed and a total of 12 entries per exhibitor.</w:t>
      </w:r>
    </w:p>
    <w:p w:rsidR="00000000" w:rsidDel="00000000" w:rsidP="00000000" w:rsidRDefault="00000000" w:rsidRPr="00000000" w14:paraId="00000354">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Sheep breeding classes for registered animals with papers will be subdivided by breed. You must show papers at check-in. Breeds with fewer than three entries will be combined in All Other Wool Breeds (AOWB) or All Other Meat Breeds (AOMB) groups. A champion and reserve champion ewe and champion and reserve champion ram for each breed may be selected.</w:t>
      </w:r>
    </w:p>
    <w:p w:rsidR="00000000" w:rsidDel="00000000" w:rsidP="00000000" w:rsidRDefault="00000000" w:rsidRPr="00000000" w14:paraId="00000355">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Registered breeding classes may be split by age (if entries merit) or combined (if fewer than three entries) upon show manager discretion.</w:t>
      </w:r>
    </w:p>
    <w:p w:rsidR="00000000" w:rsidDel="00000000" w:rsidP="00000000" w:rsidRDefault="00000000" w:rsidRPr="00000000" w14:paraId="00000356">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Crossbreds, grade animals of all breeds and registered animals without papers will be shown as commercial. A crossbred is any animal that is the result of mating two or more different breeds.</w:t>
      </w:r>
    </w:p>
    <w:p w:rsidR="00000000" w:rsidDel="00000000" w:rsidP="00000000" w:rsidRDefault="00000000" w:rsidRPr="00000000" w14:paraId="00000357">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All commercial ewes will be shown in heats by weight. </w:t>
      </w:r>
    </w:p>
    <w:p w:rsidR="00000000" w:rsidDel="00000000" w:rsidP="00000000" w:rsidRDefault="00000000" w:rsidRPr="00000000" w14:paraId="00000358">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All commercial ewes will be weighed during sheep weigh-in. </w:t>
      </w:r>
    </w:p>
    <w:p w:rsidR="00000000" w:rsidDel="00000000" w:rsidP="00000000" w:rsidRDefault="00000000" w:rsidRPr="00000000" w14:paraId="00000359">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Market lambs must be shorn before weigh-in and come to the scale dry and bare.</w:t>
      </w:r>
    </w:p>
    <w:p w:rsidR="00000000" w:rsidDel="00000000" w:rsidP="00000000" w:rsidRDefault="00000000" w:rsidRPr="00000000" w14:paraId="0000035A">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Market </w:t>
      </w:r>
      <w:r w:rsidDel="00000000" w:rsidR="00000000" w:rsidRPr="00000000">
        <w:rPr>
          <w:rFonts w:ascii="Arial" w:cs="Arial" w:eastAsia="Arial" w:hAnsi="Arial"/>
          <w:rtl w:val="0"/>
        </w:rPr>
        <w:t xml:space="preserve">wether</w:t>
      </w:r>
      <w:r w:rsidDel="00000000" w:rsidR="00000000" w:rsidRPr="00000000">
        <w:rPr>
          <w:rFonts w:ascii="Arial" w:cs="Arial" w:eastAsia="Arial" w:hAnsi="Arial"/>
          <w:rtl w:val="0"/>
        </w:rPr>
        <w:t xml:space="preserve"> lamb and market ewe classes will be shown on the basis of weight. Following weigh-in, show management will determine the weight groups according to distribution and number of animals, with no more than 10 in each group. Class weight groups will be posted. Lambs standing first and second in each weight group will be considered for champion and reserve champion 4-H/FFA market lamb. </w:t>
      </w:r>
    </w:p>
    <w:p w:rsidR="00000000" w:rsidDel="00000000" w:rsidP="00000000" w:rsidRDefault="00000000" w:rsidRPr="00000000" w14:paraId="0000035B">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Market wether/ewe lambs will be shown as finished and must weigh at least 90 pounds champion consideration. Miniature breeds (such as Babydoll Southdown) will have a separate weight group eligible for champion consideration. Underweight lambs will be shown in a premier class and will not be considered for champion market lamb.</w:t>
      </w:r>
    </w:p>
    <w:p w:rsidR="00000000" w:rsidDel="00000000" w:rsidP="00000000" w:rsidRDefault="00000000" w:rsidRPr="00000000" w14:paraId="0000035C">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Muzzles: Exhibit animals will not be muzzled while on the fairgrounds.</w:t>
      </w:r>
    </w:p>
    <w:p w:rsidR="00000000" w:rsidDel="00000000" w:rsidP="00000000" w:rsidRDefault="00000000" w:rsidRPr="00000000" w14:paraId="0000035D">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No lifting or slapping of lambs. A quick lift to set the front legs is permitted.</w:t>
      </w:r>
    </w:p>
    <w:p w:rsidR="00000000" w:rsidDel="00000000" w:rsidP="00000000" w:rsidRDefault="00000000" w:rsidRPr="00000000" w14:paraId="0000035E">
      <w:pPr>
        <w:numPr>
          <w:ilvl w:val="0"/>
          <w:numId w:val="12"/>
        </w:numPr>
        <w:spacing w:after="120" w:line="240" w:lineRule="auto"/>
        <w:ind w:left="0" w:hanging="360"/>
        <w:rPr>
          <w:rFonts w:ascii="Arial" w:cs="Arial" w:eastAsia="Arial" w:hAnsi="Arial"/>
        </w:rPr>
      </w:pPr>
      <w:r w:rsidDel="00000000" w:rsidR="00000000" w:rsidRPr="00000000">
        <w:rPr>
          <w:rFonts w:ascii="Arial" w:cs="Arial" w:eastAsia="Arial" w:hAnsi="Arial"/>
          <w:rtl w:val="0"/>
        </w:rPr>
        <w:t xml:space="preserve">A second 4-H/FFA member is allowed to set legs in breeding classes only. A second member is not allowed in market classes or showmanship. The second member must follow the dress code.</w:t>
      </w:r>
    </w:p>
    <w:p w:rsidR="00000000" w:rsidDel="00000000" w:rsidP="00000000" w:rsidRDefault="00000000" w:rsidRPr="00000000" w14:paraId="0000035F">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60">
      <w:pPr>
        <w:spacing w:after="120" w:line="240" w:lineRule="auto"/>
        <w:rPr>
          <w:rFonts w:ascii="Arial" w:cs="Arial" w:eastAsia="Arial" w:hAnsi="Arial"/>
          <w:highlight w:val="cyan"/>
        </w:rPr>
      </w:pPr>
      <w:r w:rsidDel="00000000" w:rsidR="00000000" w:rsidRPr="00000000">
        <w:rPr>
          <w:rFonts w:ascii="Arial" w:cs="Arial" w:eastAsia="Arial" w:hAnsi="Arial"/>
          <w:b w:val="1"/>
          <w:bCs w:val="1"/>
          <w:rtl w:val="0"/>
        </w:rPr>
        <w:t xml:space="preserve">Showmanship Classes</w:t>
      </w:r>
      <w:r w:rsidDel="00000000" w:rsidR="00000000" w:rsidRPr="00000000">
        <w:rPr>
          <w:rtl w:val="0"/>
        </w:rPr>
      </w:r>
    </w:p>
    <w:tbl>
      <w:tblPr>
        <w:tblStyle w:val="Table13"/>
        <w:tblW w:w="9390.0" w:type="dxa"/>
        <w:jc w:val="left"/>
        <w:tblInd w:w="110.0" w:type="dxa"/>
        <w:tblLayout w:type="fixed"/>
        <w:tblLook w:val="0400"/>
      </w:tblPr>
      <w:tblGrid>
        <w:gridCol w:w="705"/>
        <w:gridCol w:w="8685"/>
        <w:tblGridChange w:id="0">
          <w:tblGrid>
            <w:gridCol w:w="705"/>
            <w:gridCol w:w="8685"/>
          </w:tblGrid>
        </w:tblGridChange>
      </w:tblGrid>
      <w:tr>
        <w:trPr>
          <w:cantSplit w:val="0"/>
          <w:trHeight w:val="220" w:hRule="atLeast"/>
          <w:tblHeader w:val="0"/>
        </w:trPr>
        <w:tc>
          <w:tcPr>
            <w:vAlign w:val="center"/>
          </w:tcPr>
          <w:p w:rsidR="00000000" w:rsidDel="00000000" w:rsidP="00000000" w:rsidRDefault="00000000" w:rsidRPr="00000000" w14:paraId="00000361">
            <w:pPr>
              <w:spacing w:after="120" w:line="240" w:lineRule="auto"/>
              <w:rPr>
                <w:rFonts w:ascii="Arial" w:cs="Arial" w:eastAsia="Arial" w:hAnsi="Arial"/>
              </w:rPr>
            </w:pPr>
            <w:r w:rsidDel="00000000" w:rsidR="00000000" w:rsidRPr="00000000">
              <w:rPr>
                <w:rFonts w:ascii="Arial" w:cs="Arial" w:eastAsia="Arial" w:hAnsi="Arial"/>
                <w:rtl w:val="0"/>
              </w:rPr>
              <w:t xml:space="preserve">1801</w:t>
            </w:r>
          </w:p>
        </w:tc>
        <w:tc>
          <w:tcPr>
            <w:vAlign w:val="center"/>
          </w:tcPr>
          <w:p w:rsidR="00000000" w:rsidDel="00000000" w:rsidP="00000000" w:rsidRDefault="00000000" w:rsidRPr="00000000" w14:paraId="00000362">
            <w:pPr>
              <w:spacing w:after="120" w:line="240" w:lineRule="auto"/>
              <w:rPr>
                <w:rFonts w:ascii="Arial" w:cs="Arial" w:eastAsia="Arial" w:hAnsi="Arial"/>
              </w:rPr>
            </w:pPr>
            <w:r w:rsidDel="00000000" w:rsidR="00000000" w:rsidRPr="00000000">
              <w:rPr>
                <w:rFonts w:ascii="Arial" w:cs="Arial" w:eastAsia="Arial" w:hAnsi="Arial"/>
                <w:rtl w:val="0"/>
              </w:rPr>
              <w:t xml:space="preserve">Junior showmanship, (exhibitor age 8 to 10 before Sept. 1, 2025)</w:t>
            </w:r>
          </w:p>
        </w:tc>
      </w:tr>
      <w:tr>
        <w:trPr>
          <w:cantSplit w:val="0"/>
          <w:trHeight w:val="200" w:hRule="atLeast"/>
          <w:tblHeader w:val="0"/>
        </w:trPr>
        <w:tc>
          <w:tcPr/>
          <w:p w:rsidR="00000000" w:rsidDel="00000000" w:rsidP="00000000" w:rsidRDefault="00000000" w:rsidRPr="00000000" w14:paraId="00000363">
            <w:pPr>
              <w:spacing w:after="120" w:line="240" w:lineRule="auto"/>
              <w:rPr>
                <w:rFonts w:ascii="Arial" w:cs="Arial" w:eastAsia="Arial" w:hAnsi="Arial"/>
              </w:rPr>
            </w:pPr>
            <w:r w:rsidDel="00000000" w:rsidR="00000000" w:rsidRPr="00000000">
              <w:rPr>
                <w:rFonts w:ascii="Arial" w:cs="Arial" w:eastAsia="Arial" w:hAnsi="Arial"/>
                <w:rtl w:val="0"/>
              </w:rPr>
              <w:t xml:space="preserve">1802</w:t>
            </w:r>
          </w:p>
        </w:tc>
        <w:tc>
          <w:tcPr>
            <w:vAlign w:val="center"/>
          </w:tcPr>
          <w:p w:rsidR="00000000" w:rsidDel="00000000" w:rsidP="00000000" w:rsidRDefault="00000000" w:rsidRPr="00000000" w14:paraId="00000364">
            <w:pPr>
              <w:spacing w:after="120" w:line="240" w:lineRule="auto"/>
              <w:rPr>
                <w:rFonts w:ascii="Arial" w:cs="Arial" w:eastAsia="Arial" w:hAnsi="Arial"/>
              </w:rPr>
            </w:pPr>
            <w:r w:rsidDel="00000000" w:rsidR="00000000" w:rsidRPr="00000000">
              <w:rPr>
                <w:rFonts w:ascii="Arial" w:cs="Arial" w:eastAsia="Arial" w:hAnsi="Arial"/>
                <w:rtl w:val="0"/>
              </w:rPr>
              <w:t xml:space="preserve">Intermediate showmanship (exhibitor age 11 to 13 before Sept. 1, 2025)</w:t>
            </w:r>
          </w:p>
        </w:tc>
      </w:tr>
      <w:tr>
        <w:trPr>
          <w:cantSplit w:val="0"/>
          <w:trHeight w:val="200" w:hRule="atLeast"/>
          <w:tblHeader w:val="0"/>
        </w:trPr>
        <w:tc>
          <w:tcPr>
            <w:vAlign w:val="center"/>
          </w:tcPr>
          <w:p w:rsidR="00000000" w:rsidDel="00000000" w:rsidP="00000000" w:rsidRDefault="00000000" w:rsidRPr="00000000" w14:paraId="00000365">
            <w:pPr>
              <w:spacing w:after="120" w:line="240" w:lineRule="auto"/>
              <w:rPr>
                <w:rFonts w:ascii="Arial" w:cs="Arial" w:eastAsia="Arial" w:hAnsi="Arial"/>
              </w:rPr>
            </w:pPr>
            <w:r w:rsidDel="00000000" w:rsidR="00000000" w:rsidRPr="00000000">
              <w:rPr>
                <w:rFonts w:ascii="Arial" w:cs="Arial" w:eastAsia="Arial" w:hAnsi="Arial"/>
                <w:rtl w:val="0"/>
              </w:rPr>
              <w:t xml:space="preserve">1803</w:t>
            </w:r>
          </w:p>
        </w:tc>
        <w:tc>
          <w:tcPr>
            <w:vAlign w:val="center"/>
          </w:tcPr>
          <w:p w:rsidR="00000000" w:rsidDel="00000000" w:rsidP="00000000" w:rsidRDefault="00000000" w:rsidRPr="00000000" w14:paraId="00000366">
            <w:pPr>
              <w:spacing w:after="120" w:line="240" w:lineRule="auto"/>
              <w:rPr>
                <w:rFonts w:ascii="Arial" w:cs="Arial" w:eastAsia="Arial" w:hAnsi="Arial"/>
              </w:rPr>
            </w:pPr>
            <w:r w:rsidDel="00000000" w:rsidR="00000000" w:rsidRPr="00000000">
              <w:rPr>
                <w:rFonts w:ascii="Arial" w:cs="Arial" w:eastAsia="Arial" w:hAnsi="Arial"/>
                <w:rtl w:val="0"/>
              </w:rPr>
              <w:t xml:space="preserve">Senior showmanship (exhibitor age 14 to 16 before Sept. 1, 2025) </w:t>
            </w:r>
          </w:p>
        </w:tc>
      </w:tr>
      <w:tr>
        <w:trPr>
          <w:cantSplit w:val="0"/>
          <w:trHeight w:val="200" w:hRule="atLeast"/>
          <w:tblHeader w:val="0"/>
        </w:trPr>
        <w:tc>
          <w:tcPr>
            <w:vAlign w:val="center"/>
          </w:tcPr>
          <w:p w:rsidR="00000000" w:rsidDel="00000000" w:rsidP="00000000" w:rsidRDefault="00000000" w:rsidRPr="00000000" w14:paraId="00000367">
            <w:pPr>
              <w:spacing w:after="120" w:line="240" w:lineRule="auto"/>
              <w:rPr>
                <w:rFonts w:ascii="Arial" w:cs="Arial" w:eastAsia="Arial" w:hAnsi="Arial"/>
              </w:rPr>
            </w:pPr>
            <w:r w:rsidDel="00000000" w:rsidR="00000000" w:rsidRPr="00000000">
              <w:rPr>
                <w:rFonts w:ascii="Arial" w:cs="Arial" w:eastAsia="Arial" w:hAnsi="Arial"/>
                <w:rtl w:val="0"/>
              </w:rPr>
              <w:t xml:space="preserve">1804</w:t>
            </w:r>
          </w:p>
        </w:tc>
        <w:tc>
          <w:tcPr>
            <w:vAlign w:val="center"/>
          </w:tcPr>
          <w:p w:rsidR="00000000" w:rsidDel="00000000" w:rsidP="00000000" w:rsidRDefault="00000000" w:rsidRPr="00000000" w14:paraId="00000368">
            <w:pPr>
              <w:spacing w:after="120" w:line="240" w:lineRule="auto"/>
              <w:rPr>
                <w:rFonts w:ascii="Arial" w:cs="Arial" w:eastAsia="Arial" w:hAnsi="Arial"/>
              </w:rPr>
            </w:pPr>
            <w:r w:rsidDel="00000000" w:rsidR="00000000" w:rsidRPr="00000000">
              <w:rPr>
                <w:rFonts w:ascii="Arial" w:cs="Arial" w:eastAsia="Arial" w:hAnsi="Arial"/>
                <w:rtl w:val="0"/>
              </w:rPr>
              <w:t xml:space="preserve">Advanced showmanship (exhibitor age 17 to 19 before Sept. 1, 2025)</w:t>
            </w:r>
          </w:p>
        </w:tc>
      </w:tr>
      <w:tr>
        <w:trPr>
          <w:cantSplit w:val="0"/>
          <w:trHeight w:val="200" w:hRule="atLeast"/>
          <w:tblHeader w:val="0"/>
        </w:trPr>
        <w:tc>
          <w:tcPr>
            <w:vAlign w:val="center"/>
          </w:tcPr>
          <w:p w:rsidR="00000000" w:rsidDel="00000000" w:rsidP="00000000" w:rsidRDefault="00000000" w:rsidRPr="00000000" w14:paraId="00000369">
            <w:pPr>
              <w:spacing w:after="120" w:line="240" w:lineRule="auto"/>
              <w:rPr>
                <w:rFonts w:ascii="Arial" w:cs="Arial" w:eastAsia="Arial" w:hAnsi="Arial"/>
              </w:rPr>
            </w:pPr>
            <w:r w:rsidDel="00000000" w:rsidR="00000000" w:rsidRPr="00000000">
              <w:rPr>
                <w:rFonts w:ascii="Arial" w:cs="Arial" w:eastAsia="Arial" w:hAnsi="Arial"/>
                <w:rtl w:val="0"/>
              </w:rPr>
              <w:t xml:space="preserve">1805</w:t>
            </w:r>
          </w:p>
        </w:tc>
        <w:tc>
          <w:tcPr>
            <w:vAlign w:val="center"/>
          </w:tcPr>
          <w:p w:rsidR="00000000" w:rsidDel="00000000" w:rsidP="00000000" w:rsidRDefault="00000000" w:rsidRPr="00000000" w14:paraId="0000036A">
            <w:pPr>
              <w:spacing w:after="120" w:line="240" w:lineRule="auto"/>
              <w:rPr>
                <w:rFonts w:ascii="Arial" w:cs="Arial" w:eastAsia="Arial" w:hAnsi="Arial"/>
              </w:rPr>
            </w:pPr>
            <w:r w:rsidDel="00000000" w:rsidR="00000000" w:rsidRPr="00000000">
              <w:rPr>
                <w:rFonts w:ascii="Arial" w:cs="Arial" w:eastAsia="Arial" w:hAnsi="Arial"/>
                <w:rtl w:val="0"/>
              </w:rPr>
              <w:t xml:space="preserve">Legacy showmanship (exhibitor age 20 to 21 before Sept. 1, 2025)</w:t>
            </w:r>
          </w:p>
        </w:tc>
      </w:tr>
    </w:tbl>
    <w:p w:rsidR="00000000" w:rsidDel="00000000" w:rsidP="00000000" w:rsidRDefault="00000000" w:rsidRPr="00000000" w14:paraId="0000036B">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6C">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Sheep Breeding</w:t>
      </w:r>
      <w:r w:rsidDel="00000000" w:rsidR="00000000" w:rsidRPr="00000000">
        <w:rPr>
          <w:rtl w:val="0"/>
        </w:rPr>
      </w:r>
    </w:p>
    <w:p w:rsidR="00000000" w:rsidDel="00000000" w:rsidP="00000000" w:rsidRDefault="00000000" w:rsidRPr="00000000" w14:paraId="0000036D">
      <w:pPr>
        <w:spacing w:after="120" w:line="240" w:lineRule="auto"/>
        <w:rPr>
          <w:rFonts w:ascii="Arial" w:cs="Arial" w:eastAsia="Arial" w:hAnsi="Arial"/>
        </w:rPr>
      </w:pPr>
      <w:r w:rsidDel="00000000" w:rsidR="00000000" w:rsidRPr="00000000">
        <w:rPr>
          <w:rFonts w:ascii="Arial" w:cs="Arial" w:eastAsia="Arial" w:hAnsi="Arial"/>
          <w:rtl w:val="0"/>
        </w:rPr>
        <w:t xml:space="preserve">1811 Registered spring ewe lamb, born January 2026 or later </w:t>
      </w:r>
    </w:p>
    <w:p w:rsidR="00000000" w:rsidDel="00000000" w:rsidP="00000000" w:rsidRDefault="00000000" w:rsidRPr="00000000" w14:paraId="0000036E">
      <w:pPr>
        <w:spacing w:after="120" w:line="240" w:lineRule="auto"/>
        <w:rPr>
          <w:rFonts w:ascii="Arial" w:cs="Arial" w:eastAsia="Arial" w:hAnsi="Arial"/>
        </w:rPr>
      </w:pPr>
      <w:r w:rsidDel="00000000" w:rsidR="00000000" w:rsidRPr="00000000">
        <w:rPr>
          <w:rFonts w:ascii="Arial" w:cs="Arial" w:eastAsia="Arial" w:hAnsi="Arial"/>
          <w:rtl w:val="0"/>
        </w:rPr>
        <w:t xml:space="preserve">1812 Registered fall ewe lamb, born September through December 2025</w:t>
      </w:r>
    </w:p>
    <w:p w:rsidR="00000000" w:rsidDel="00000000" w:rsidP="00000000" w:rsidRDefault="00000000" w:rsidRPr="00000000" w14:paraId="0000036F">
      <w:pPr>
        <w:spacing w:after="120" w:line="240" w:lineRule="auto"/>
        <w:ind w:left="540" w:hanging="555"/>
        <w:rPr>
          <w:rFonts w:ascii="Arial" w:cs="Arial" w:eastAsia="Arial" w:hAnsi="Arial"/>
        </w:rPr>
      </w:pPr>
      <w:r w:rsidDel="00000000" w:rsidR="00000000" w:rsidRPr="00000000">
        <w:rPr>
          <w:rFonts w:ascii="Arial" w:cs="Arial" w:eastAsia="Arial" w:hAnsi="Arial"/>
          <w:rtl w:val="0"/>
        </w:rPr>
        <w:t xml:space="preserve">1813 Registered yearling ewe, born September 2023 through August 2025</w:t>
      </w:r>
    </w:p>
    <w:p w:rsidR="00000000" w:rsidDel="00000000" w:rsidP="00000000" w:rsidRDefault="00000000" w:rsidRPr="00000000" w14:paraId="00000370">
      <w:pPr>
        <w:spacing w:after="120" w:line="240" w:lineRule="auto"/>
        <w:rPr>
          <w:rFonts w:ascii="Arial" w:cs="Arial" w:eastAsia="Arial" w:hAnsi="Arial"/>
        </w:rPr>
      </w:pPr>
      <w:r w:rsidDel="00000000" w:rsidR="00000000" w:rsidRPr="00000000">
        <w:rPr>
          <w:rFonts w:ascii="Arial" w:cs="Arial" w:eastAsia="Arial" w:hAnsi="Arial"/>
          <w:rtl w:val="0"/>
        </w:rPr>
        <w:t xml:space="preserve">1814 Commercial ewe lamb, born on or after August 1, 2025 </w:t>
      </w:r>
    </w:p>
    <w:p w:rsidR="00000000" w:rsidDel="00000000" w:rsidP="00000000" w:rsidRDefault="00000000" w:rsidRPr="00000000" w14:paraId="00000371">
      <w:pPr>
        <w:spacing w:after="120" w:line="240" w:lineRule="auto"/>
        <w:rPr>
          <w:rFonts w:ascii="Arial" w:cs="Arial" w:eastAsia="Arial" w:hAnsi="Arial"/>
        </w:rPr>
      </w:pPr>
      <w:r w:rsidDel="00000000" w:rsidR="00000000" w:rsidRPr="00000000">
        <w:rPr>
          <w:rFonts w:ascii="Arial" w:cs="Arial" w:eastAsia="Arial" w:hAnsi="Arial"/>
          <w:rtl w:val="0"/>
        </w:rPr>
        <w:t xml:space="preserve">1815 Commercial yearling ewe, born September 2024 through August 2025</w:t>
      </w:r>
    </w:p>
    <w:p w:rsidR="00000000" w:rsidDel="00000000" w:rsidP="00000000" w:rsidRDefault="00000000" w:rsidRPr="00000000" w14:paraId="00000372">
      <w:pPr>
        <w:spacing w:after="120" w:line="240" w:lineRule="auto"/>
        <w:rPr>
          <w:rFonts w:ascii="Arial" w:cs="Arial" w:eastAsia="Arial" w:hAnsi="Arial"/>
        </w:rPr>
      </w:pPr>
      <w:r w:rsidDel="00000000" w:rsidR="00000000" w:rsidRPr="00000000">
        <w:rPr>
          <w:rFonts w:ascii="Arial" w:cs="Arial" w:eastAsia="Arial" w:hAnsi="Arial"/>
          <w:rtl w:val="0"/>
        </w:rPr>
        <w:t xml:space="preserve">1821 Spring ram lamb, born January 2026 or later</w:t>
      </w:r>
    </w:p>
    <w:p w:rsidR="00000000" w:rsidDel="00000000" w:rsidP="00000000" w:rsidRDefault="00000000" w:rsidRPr="00000000" w14:paraId="00000373">
      <w:pPr>
        <w:spacing w:after="120" w:line="240" w:lineRule="auto"/>
        <w:rPr>
          <w:rFonts w:ascii="Arial" w:cs="Arial" w:eastAsia="Arial" w:hAnsi="Arial"/>
        </w:rPr>
      </w:pPr>
      <w:r w:rsidDel="00000000" w:rsidR="00000000" w:rsidRPr="00000000">
        <w:rPr>
          <w:rFonts w:ascii="Arial" w:cs="Arial" w:eastAsia="Arial" w:hAnsi="Arial"/>
          <w:rtl w:val="0"/>
        </w:rPr>
        <w:t xml:space="preserve">1822 Fall ram lamb, born September through December 2025 </w:t>
      </w:r>
    </w:p>
    <w:p w:rsidR="00000000" w:rsidDel="00000000" w:rsidP="00000000" w:rsidRDefault="00000000" w:rsidRPr="00000000" w14:paraId="00000374">
      <w:pPr>
        <w:spacing w:after="120" w:line="240" w:lineRule="auto"/>
        <w:rPr>
          <w:rFonts w:ascii="Arial" w:cs="Arial" w:eastAsia="Arial" w:hAnsi="Arial"/>
        </w:rPr>
      </w:pPr>
      <w:r w:rsidDel="00000000" w:rsidR="00000000" w:rsidRPr="00000000">
        <w:rPr>
          <w:rFonts w:ascii="Arial" w:cs="Arial" w:eastAsia="Arial" w:hAnsi="Arial"/>
          <w:rtl w:val="0"/>
        </w:rPr>
        <w:t xml:space="preserve">1823 Yearling ram, born September 2024 through August 2025</w:t>
      </w:r>
    </w:p>
    <w:p w:rsidR="00000000" w:rsidDel="00000000" w:rsidP="00000000" w:rsidRDefault="00000000" w:rsidRPr="00000000" w14:paraId="00000375">
      <w:pPr>
        <w:spacing w:after="120" w:line="240" w:lineRule="auto"/>
        <w:rPr>
          <w:rFonts w:ascii="Arial" w:cs="Arial" w:eastAsia="Arial" w:hAnsi="Arial"/>
        </w:rPr>
      </w:pPr>
      <w:r w:rsidDel="00000000" w:rsidR="00000000" w:rsidRPr="00000000">
        <w:rPr>
          <w:rFonts w:ascii="Arial" w:cs="Arial" w:eastAsia="Arial" w:hAnsi="Arial"/>
          <w:rtl w:val="0"/>
        </w:rPr>
        <w:t xml:space="preserve">*Market ewe lambs cannot be shown in breeding sheep classes.</w:t>
      </w:r>
    </w:p>
    <w:p w:rsidR="00000000" w:rsidDel="00000000" w:rsidP="00000000" w:rsidRDefault="00000000" w:rsidRPr="00000000" w14:paraId="00000376">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77">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Market Sheep</w:t>
      </w:r>
    </w:p>
    <w:p w:rsidR="00000000" w:rsidDel="00000000" w:rsidP="00000000" w:rsidRDefault="00000000" w:rsidRPr="00000000" w14:paraId="00000378">
      <w:pPr>
        <w:spacing w:after="120" w:line="240" w:lineRule="auto"/>
        <w:rPr>
          <w:rFonts w:ascii="Arial" w:cs="Arial" w:eastAsia="Arial" w:hAnsi="Arial"/>
        </w:rPr>
      </w:pPr>
      <w:r w:rsidDel="00000000" w:rsidR="00000000" w:rsidRPr="00000000">
        <w:rPr>
          <w:rFonts w:ascii="Arial" w:cs="Arial" w:eastAsia="Arial" w:hAnsi="Arial"/>
          <w:rtl w:val="0"/>
        </w:rPr>
        <w:t xml:space="preserve">1851 Market ewe lamb </w:t>
      </w:r>
    </w:p>
    <w:p w:rsidR="00000000" w:rsidDel="00000000" w:rsidP="00000000" w:rsidRDefault="00000000" w:rsidRPr="00000000" w14:paraId="00000379">
      <w:pPr>
        <w:spacing w:after="120" w:line="240" w:lineRule="auto"/>
        <w:rPr>
          <w:rFonts w:ascii="Arial" w:cs="Arial" w:eastAsia="Arial" w:hAnsi="Arial"/>
        </w:rPr>
      </w:pPr>
      <w:r w:rsidDel="00000000" w:rsidR="00000000" w:rsidRPr="00000000">
        <w:rPr>
          <w:rFonts w:ascii="Arial" w:cs="Arial" w:eastAsia="Arial" w:hAnsi="Arial"/>
          <w:rtl w:val="0"/>
        </w:rPr>
        <w:t xml:space="preserve">1852 Wether lamb</w:t>
      </w:r>
    </w:p>
    <w:p w:rsidR="00000000" w:rsidDel="00000000" w:rsidP="00000000" w:rsidRDefault="00000000" w:rsidRPr="00000000" w14:paraId="0000037A">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37B">
      <w:pPr>
        <w:spacing w:after="12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37C">
      <w:pPr>
        <w:spacing w:after="12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Division 19: 4-H/FFA Swine </w:t>
      </w:r>
    </w:p>
    <w:p w:rsidR="00000000" w:rsidDel="00000000" w:rsidP="00000000" w:rsidRDefault="00000000" w:rsidRPr="00000000" w14:paraId="0000037D">
      <w:pPr>
        <w:numPr>
          <w:ilvl w:val="0"/>
          <w:numId w:val="19"/>
        </w:numPr>
        <w:spacing w:after="200" w:line="240" w:lineRule="auto"/>
        <w:ind w:left="270" w:hanging="360"/>
        <w:rPr>
          <w:rFonts w:ascii="Arial" w:cs="Arial" w:eastAsia="Arial" w:hAnsi="Arial"/>
        </w:rPr>
      </w:pPr>
      <w:r w:rsidDel="00000000" w:rsidR="00000000" w:rsidRPr="00000000">
        <w:rPr>
          <w:rFonts w:ascii="Arial" w:cs="Arial" w:eastAsia="Arial" w:hAnsi="Arial"/>
          <w:rtl w:val="0"/>
        </w:rPr>
        <w:t xml:space="preserve">Entries are limited to two per class per breed and a total of 12 animals per exhibitor.</w:t>
      </w:r>
    </w:p>
    <w:p w:rsidR="00000000" w:rsidDel="00000000" w:rsidP="00000000" w:rsidRDefault="00000000" w:rsidRPr="00000000" w14:paraId="0000037E">
      <w:pPr>
        <w:numPr>
          <w:ilvl w:val="0"/>
          <w:numId w:val="19"/>
        </w:numPr>
        <w:spacing w:after="200" w:line="240" w:lineRule="auto"/>
        <w:ind w:left="270" w:hanging="360"/>
        <w:rPr>
          <w:rFonts w:ascii="Arial" w:cs="Arial" w:eastAsia="Arial" w:hAnsi="Arial"/>
        </w:rPr>
      </w:pPr>
      <w:r w:rsidDel="00000000" w:rsidR="00000000" w:rsidRPr="00000000">
        <w:rPr>
          <w:rFonts w:ascii="Arial" w:cs="Arial" w:eastAsia="Arial" w:hAnsi="Arial"/>
          <w:rtl w:val="0"/>
        </w:rPr>
        <w:t xml:space="preserve">Swine breeding lots for registered animals with papers will be subdivided by breed. You must show papers at check-in. Breeds with fewer than three entries will be combined in an All Other Breeds (AOB) group.</w:t>
      </w:r>
    </w:p>
    <w:p w:rsidR="00000000" w:rsidDel="00000000" w:rsidP="00000000" w:rsidRDefault="00000000" w:rsidRPr="00000000" w14:paraId="0000037F">
      <w:pPr>
        <w:numPr>
          <w:ilvl w:val="0"/>
          <w:numId w:val="19"/>
        </w:numPr>
        <w:spacing w:after="200" w:line="240" w:lineRule="auto"/>
        <w:ind w:left="270" w:hanging="360"/>
        <w:rPr>
          <w:rFonts w:ascii="Arial" w:cs="Arial" w:eastAsia="Arial" w:hAnsi="Arial"/>
        </w:rPr>
      </w:pPr>
      <w:r w:rsidDel="00000000" w:rsidR="00000000" w:rsidRPr="00000000">
        <w:rPr>
          <w:rFonts w:ascii="Arial" w:cs="Arial" w:eastAsia="Arial" w:hAnsi="Arial"/>
          <w:rtl w:val="0"/>
        </w:rPr>
        <w:t xml:space="preserve">Breeding classes may be split by age (if entries merit) or combined (if fewer than three entries) upon show manager discretion.</w:t>
      </w:r>
    </w:p>
    <w:p w:rsidR="00000000" w:rsidDel="00000000" w:rsidP="00000000" w:rsidRDefault="00000000" w:rsidRPr="00000000" w14:paraId="00000380">
      <w:pPr>
        <w:numPr>
          <w:ilvl w:val="0"/>
          <w:numId w:val="19"/>
        </w:numPr>
        <w:spacing w:after="200" w:line="240" w:lineRule="auto"/>
        <w:ind w:left="270" w:hanging="360"/>
        <w:rPr>
          <w:rFonts w:ascii="Arial" w:cs="Arial" w:eastAsia="Arial" w:hAnsi="Arial"/>
        </w:rPr>
      </w:pPr>
      <w:r w:rsidDel="00000000" w:rsidR="00000000" w:rsidRPr="00000000">
        <w:rPr>
          <w:rFonts w:ascii="Arial" w:cs="Arial" w:eastAsia="Arial" w:hAnsi="Arial"/>
          <w:rtl w:val="0"/>
        </w:rPr>
        <w:t xml:space="preserve">A champion and reserve champion gilt and barrow for each breed may be selected.</w:t>
      </w:r>
    </w:p>
    <w:p w:rsidR="00000000" w:rsidDel="00000000" w:rsidP="00000000" w:rsidRDefault="00000000" w:rsidRPr="00000000" w14:paraId="00000381">
      <w:pPr>
        <w:numPr>
          <w:ilvl w:val="0"/>
          <w:numId w:val="19"/>
        </w:numPr>
        <w:spacing w:after="200" w:line="240" w:lineRule="auto"/>
        <w:ind w:left="360" w:hanging="360"/>
        <w:rPr>
          <w:rFonts w:ascii="Arial" w:cs="Arial" w:eastAsia="Arial" w:hAnsi="Arial"/>
        </w:rPr>
      </w:pPr>
      <w:r w:rsidDel="00000000" w:rsidR="00000000" w:rsidRPr="00000000">
        <w:rPr>
          <w:rFonts w:ascii="Arial" w:cs="Arial" w:eastAsia="Arial" w:hAnsi="Arial"/>
          <w:rtl w:val="0"/>
        </w:rPr>
        <w:t xml:space="preserve">Crossbreds, grade animals of all breeds and registered animals without papers will be shown as commercial.</w:t>
      </w:r>
    </w:p>
    <w:p w:rsidR="00000000" w:rsidDel="00000000" w:rsidP="00000000" w:rsidRDefault="00000000" w:rsidRPr="00000000" w14:paraId="00000382">
      <w:pPr>
        <w:numPr>
          <w:ilvl w:val="0"/>
          <w:numId w:val="19"/>
        </w:numPr>
        <w:spacing w:after="200" w:line="240" w:lineRule="auto"/>
        <w:ind w:left="360" w:hanging="360"/>
        <w:rPr>
          <w:rFonts w:ascii="Arial" w:cs="Arial" w:eastAsia="Arial" w:hAnsi="Arial"/>
        </w:rPr>
      </w:pPr>
      <w:r w:rsidDel="00000000" w:rsidR="00000000" w:rsidRPr="00000000">
        <w:rPr>
          <w:rFonts w:ascii="Arial" w:cs="Arial" w:eastAsia="Arial" w:hAnsi="Arial"/>
          <w:rtl w:val="0"/>
        </w:rPr>
        <w:t xml:space="preserve">Market hogs will be shown as finished. If a pig falls below the minimum weight of 220 pounds, it automatically will be placed in the premier market hog class and will not be eligible for consideration for champion or reserve champion overall market hog selection. If a pig weighs more than 300 pounds, it will be placed in an overweight class and will not be eligible to return for consideration for champion or reserve champion overall. Each of the market barrow and gilt divisions will be shown on the basis of declared weight.</w:t>
      </w:r>
    </w:p>
    <w:p w:rsidR="00000000" w:rsidDel="00000000" w:rsidP="00000000" w:rsidRDefault="00000000" w:rsidRPr="00000000" w14:paraId="00000383">
      <w:pPr>
        <w:numPr>
          <w:ilvl w:val="0"/>
          <w:numId w:val="19"/>
        </w:numPr>
        <w:spacing w:after="200" w:line="240" w:lineRule="auto"/>
        <w:ind w:left="360" w:hanging="360"/>
        <w:rPr>
          <w:rFonts w:ascii="Arial" w:cs="Arial" w:eastAsia="Arial" w:hAnsi="Arial"/>
        </w:rPr>
      </w:pPr>
      <w:r w:rsidDel="00000000" w:rsidR="00000000" w:rsidRPr="00000000">
        <w:rPr>
          <w:rFonts w:ascii="Arial" w:cs="Arial" w:eastAsia="Arial" w:hAnsi="Arial"/>
          <w:rtl w:val="0"/>
        </w:rPr>
        <w:t xml:space="preserve">The swine show will operate under a declare-your-weight process for market animals as well as crossbred breeding gilts. This means exhibitors are responsible for weighing their own hogs during the weigh-in period on Tuesday, July 21.</w:t>
      </w:r>
      <w:r w:rsidDel="00000000" w:rsidR="00000000" w:rsidRPr="00000000">
        <w:rPr>
          <w:rFonts w:ascii="Arial" w:cs="Arial" w:eastAsia="Arial" w:hAnsi="Arial"/>
          <w:rtl w:val="0"/>
        </w:rPr>
        <w:t xml:space="preserve"> The weigh-in period will run from noon until 3:30 p.m.</w:t>
      </w:r>
      <w:r w:rsidDel="00000000" w:rsidR="00000000" w:rsidRPr="00000000">
        <w:rPr>
          <w:rFonts w:ascii="Arial" w:cs="Arial" w:eastAsia="Arial" w:hAnsi="Arial"/>
          <w:rtl w:val="0"/>
        </w:rPr>
        <w:t xml:space="preserve"> Weight cards will be available Tuesday morning for exhibitors to pick up to record their pig’s weight and other required information. The cards will be in triplicate form. The first copy must be submitted to 4-H/FFA, the second copy will be turned in to the open class superintendent and the third copy will be for the exhibitor’s records. Required information will be the exhibitor’s name; exhibitor’s number; pig tag and notches; whether the animal is a barrow or gilt and market or breeding gilt; and pig weight on the 4-H/ FFA card. </w:t>
      </w:r>
      <w:r w:rsidDel="00000000" w:rsidR="00000000" w:rsidRPr="00000000">
        <w:rPr>
          <w:rFonts w:ascii="Arial" w:cs="Arial" w:eastAsia="Arial" w:hAnsi="Arial"/>
          <w:rtl w:val="0"/>
        </w:rPr>
        <w:t xml:space="preserve">All weight cards must be submitted to the appropriate superintendents by 3:30 p.m. on Tuesday, July 21. If weight cards are not turned in by the 3:30 p.m. deadline, those animals will not be eligible to show in their respective shows.</w:t>
      </w:r>
      <w:r w:rsidDel="00000000" w:rsidR="00000000" w:rsidRPr="00000000">
        <w:rPr>
          <w:rFonts w:ascii="Arial" w:cs="Arial" w:eastAsia="Arial" w:hAnsi="Arial"/>
          <w:rtl w:val="0"/>
        </w:rPr>
        <w:t xml:space="preserve"> Along with declaring each pig’s weight, a weigh-back is required for each of the shows.</w:t>
      </w:r>
    </w:p>
    <w:p w:rsidR="00000000" w:rsidDel="00000000" w:rsidP="00000000" w:rsidRDefault="00000000" w:rsidRPr="00000000" w14:paraId="00000384">
      <w:pPr>
        <w:numPr>
          <w:ilvl w:val="0"/>
          <w:numId w:val="19"/>
        </w:numPr>
        <w:spacing w:after="200" w:line="240" w:lineRule="auto"/>
        <w:ind w:left="360" w:hanging="360"/>
        <w:rPr>
          <w:rFonts w:ascii="Arial" w:cs="Arial" w:eastAsia="Arial" w:hAnsi="Arial"/>
          <w:u w:val="none"/>
        </w:rPr>
      </w:pPr>
      <w:r w:rsidDel="00000000" w:rsidR="00000000" w:rsidRPr="00000000">
        <w:rPr>
          <w:rFonts w:ascii="Arial" w:cs="Arial" w:eastAsia="Arial" w:hAnsi="Arial"/>
          <w:rtl w:val="0"/>
        </w:rPr>
        <w:t xml:space="preserve">The top two animals in each class will be weighed immediately following their class to determine if they are eligible to return for the overall drive. If a pig does not weigh within the allotted 15-pound weight allowance, it will be dropped to a red ribbon placing and will not be eligible for champion and reserve champion market hog competition. The next pig in the lineup will move up in class and be called to the scale for a weight check. Following the weigh-in time period and declaration of weight, the management will determine the division of the classes according to the weight distribution and number of animals, with no more than 10 in a group. Class weight breakdowns will be posted.</w:t>
      </w:r>
    </w:p>
    <w:p w:rsidR="00000000" w:rsidDel="00000000" w:rsidP="00000000" w:rsidRDefault="00000000" w:rsidRPr="00000000" w14:paraId="00000385">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86">
      <w:pPr>
        <w:spacing w:after="120" w:line="240" w:lineRule="auto"/>
        <w:rPr>
          <w:rFonts w:ascii="Arial" w:cs="Arial" w:eastAsia="Arial" w:hAnsi="Arial"/>
        </w:rPr>
      </w:pPr>
      <w:r w:rsidDel="00000000" w:rsidR="00000000" w:rsidRPr="00000000">
        <w:rPr>
          <w:rFonts w:ascii="Arial" w:cs="Arial" w:eastAsia="Arial" w:hAnsi="Arial"/>
          <w:b w:val="1"/>
          <w:bCs w:val="1"/>
          <w:rtl w:val="0"/>
        </w:rPr>
        <w:t xml:space="preserve">Showmanship Classes</w:t>
      </w:r>
      <w:r w:rsidDel="00000000" w:rsidR="00000000" w:rsidRPr="00000000">
        <w:rPr>
          <w:rtl w:val="0"/>
        </w:rPr>
      </w:r>
    </w:p>
    <w:p w:rsidR="00000000" w:rsidDel="00000000" w:rsidP="00000000" w:rsidRDefault="00000000" w:rsidRPr="00000000" w14:paraId="00000387">
      <w:pPr>
        <w:spacing w:after="120" w:line="240" w:lineRule="auto"/>
        <w:rPr>
          <w:rFonts w:ascii="Arial" w:cs="Arial" w:eastAsia="Arial" w:hAnsi="Arial"/>
        </w:rPr>
      </w:pPr>
      <w:r w:rsidDel="00000000" w:rsidR="00000000" w:rsidRPr="00000000">
        <w:rPr>
          <w:rFonts w:ascii="Arial" w:cs="Arial" w:eastAsia="Arial" w:hAnsi="Arial"/>
          <w:rtl w:val="0"/>
        </w:rPr>
        <w:t xml:space="preserve">1901 Junior showmanship (exhibitor age 8 to 10 before Sept. 1, 2025)</w:t>
      </w:r>
    </w:p>
    <w:p w:rsidR="00000000" w:rsidDel="00000000" w:rsidP="00000000" w:rsidRDefault="00000000" w:rsidRPr="00000000" w14:paraId="00000388">
      <w:pPr>
        <w:spacing w:after="120" w:line="240" w:lineRule="auto"/>
        <w:rPr>
          <w:rFonts w:ascii="Arial" w:cs="Arial" w:eastAsia="Arial" w:hAnsi="Arial"/>
        </w:rPr>
      </w:pPr>
      <w:r w:rsidDel="00000000" w:rsidR="00000000" w:rsidRPr="00000000">
        <w:rPr>
          <w:rFonts w:ascii="Arial" w:cs="Arial" w:eastAsia="Arial" w:hAnsi="Arial"/>
          <w:rtl w:val="0"/>
        </w:rPr>
        <w:t xml:space="preserve">1902 Intermediate showmanship (exhibitor age 11 to 13 before Sept. 1, 2025)</w:t>
      </w:r>
    </w:p>
    <w:p w:rsidR="00000000" w:rsidDel="00000000" w:rsidP="00000000" w:rsidRDefault="00000000" w:rsidRPr="00000000" w14:paraId="00000389">
      <w:pPr>
        <w:spacing w:after="120" w:line="240" w:lineRule="auto"/>
        <w:rPr>
          <w:rFonts w:ascii="Arial" w:cs="Arial" w:eastAsia="Arial" w:hAnsi="Arial"/>
        </w:rPr>
      </w:pPr>
      <w:r w:rsidDel="00000000" w:rsidR="00000000" w:rsidRPr="00000000">
        <w:rPr>
          <w:rFonts w:ascii="Arial" w:cs="Arial" w:eastAsia="Arial" w:hAnsi="Arial"/>
          <w:rtl w:val="0"/>
        </w:rPr>
        <w:t xml:space="preserve">1903 Senior showmanship (exhibitor age 14 to 16 before Sept. 1, 2025)</w:t>
      </w:r>
    </w:p>
    <w:p w:rsidR="00000000" w:rsidDel="00000000" w:rsidP="00000000" w:rsidRDefault="00000000" w:rsidRPr="00000000" w14:paraId="0000038A">
      <w:pPr>
        <w:spacing w:after="120" w:line="240" w:lineRule="auto"/>
        <w:rPr>
          <w:rFonts w:ascii="Arial" w:cs="Arial" w:eastAsia="Arial" w:hAnsi="Arial"/>
        </w:rPr>
      </w:pPr>
      <w:r w:rsidDel="00000000" w:rsidR="00000000" w:rsidRPr="00000000">
        <w:rPr>
          <w:rFonts w:ascii="Arial" w:cs="Arial" w:eastAsia="Arial" w:hAnsi="Arial"/>
          <w:rtl w:val="0"/>
        </w:rPr>
        <w:t xml:space="preserve">1904 Advanced showmanship (exhibitor age 17 to 19 before Sept. 1, 2025)</w:t>
      </w:r>
    </w:p>
    <w:p w:rsidR="00000000" w:rsidDel="00000000" w:rsidP="00000000" w:rsidRDefault="00000000" w:rsidRPr="00000000" w14:paraId="0000038B">
      <w:pPr>
        <w:spacing w:after="120" w:line="240" w:lineRule="auto"/>
        <w:rPr>
          <w:rFonts w:ascii="Arial" w:cs="Arial" w:eastAsia="Arial" w:hAnsi="Arial"/>
          <w:shd w:fill="ff9900" w:val="clear"/>
        </w:rPr>
      </w:pPr>
      <w:r w:rsidDel="00000000" w:rsidR="00000000" w:rsidRPr="00000000">
        <w:rPr>
          <w:rFonts w:ascii="Arial" w:cs="Arial" w:eastAsia="Arial" w:hAnsi="Arial"/>
          <w:rtl w:val="0"/>
        </w:rPr>
        <w:t xml:space="preserve">1905 Legacy showmanship (exhibitor age 20 to 21 before Sept. 1, 2025)</w:t>
      </w:r>
      <w:r w:rsidDel="00000000" w:rsidR="00000000" w:rsidRPr="00000000">
        <w:rPr>
          <w:rtl w:val="0"/>
        </w:rPr>
      </w:r>
    </w:p>
    <w:p w:rsidR="00000000" w:rsidDel="00000000" w:rsidP="00000000" w:rsidRDefault="00000000" w:rsidRPr="00000000" w14:paraId="0000038C">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8D">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Swine Breeding</w:t>
      </w:r>
    </w:p>
    <w:p w:rsidR="00000000" w:rsidDel="00000000" w:rsidP="00000000" w:rsidRDefault="00000000" w:rsidRPr="00000000" w14:paraId="0000038E">
      <w:pPr>
        <w:spacing w:after="120" w:line="240" w:lineRule="auto"/>
        <w:rPr>
          <w:rFonts w:ascii="Arial" w:cs="Arial" w:eastAsia="Arial" w:hAnsi="Arial"/>
        </w:rPr>
      </w:pPr>
      <w:r w:rsidDel="00000000" w:rsidR="00000000" w:rsidRPr="00000000">
        <w:rPr>
          <w:rFonts w:ascii="Arial" w:cs="Arial" w:eastAsia="Arial" w:hAnsi="Arial"/>
          <w:rtl w:val="0"/>
        </w:rPr>
        <w:t xml:space="preserve">1911 Registered, breeding gilt, born January 2026 or later</w:t>
      </w:r>
    </w:p>
    <w:p w:rsidR="00000000" w:rsidDel="00000000" w:rsidP="00000000" w:rsidRDefault="00000000" w:rsidRPr="00000000" w14:paraId="0000038F">
      <w:pPr>
        <w:spacing w:after="120" w:line="240" w:lineRule="auto"/>
        <w:rPr>
          <w:rFonts w:ascii="Arial" w:cs="Arial" w:eastAsia="Arial" w:hAnsi="Arial"/>
        </w:rPr>
      </w:pPr>
      <w:r w:rsidDel="00000000" w:rsidR="00000000" w:rsidRPr="00000000">
        <w:rPr>
          <w:rFonts w:ascii="Arial" w:cs="Arial" w:eastAsia="Arial" w:hAnsi="Arial"/>
          <w:rtl w:val="0"/>
        </w:rPr>
        <w:t xml:space="preserve">1912 Registered, breeding gilt, born July through December 2025 </w:t>
      </w:r>
    </w:p>
    <w:p w:rsidR="00000000" w:rsidDel="00000000" w:rsidP="00000000" w:rsidRDefault="00000000" w:rsidRPr="00000000" w14:paraId="00000390">
      <w:pPr>
        <w:spacing w:after="120" w:line="240" w:lineRule="auto"/>
        <w:rPr>
          <w:rFonts w:ascii="Arial" w:cs="Arial" w:eastAsia="Arial" w:hAnsi="Arial"/>
        </w:rPr>
      </w:pPr>
      <w:r w:rsidDel="00000000" w:rsidR="00000000" w:rsidRPr="00000000">
        <w:rPr>
          <w:rFonts w:ascii="Arial" w:cs="Arial" w:eastAsia="Arial" w:hAnsi="Arial"/>
          <w:rtl w:val="0"/>
        </w:rPr>
        <w:t xml:space="preserve">1913 Registered, breeding gilt, born January through June 2025 </w:t>
      </w:r>
    </w:p>
    <w:p w:rsidR="00000000" w:rsidDel="00000000" w:rsidP="00000000" w:rsidRDefault="00000000" w:rsidRPr="00000000" w14:paraId="00000391">
      <w:pPr>
        <w:spacing w:after="120" w:line="240" w:lineRule="auto"/>
        <w:rPr>
          <w:rFonts w:ascii="Arial" w:cs="Arial" w:eastAsia="Arial" w:hAnsi="Arial"/>
        </w:rPr>
      </w:pPr>
      <w:r w:rsidDel="00000000" w:rsidR="00000000" w:rsidRPr="00000000">
        <w:rPr>
          <w:rFonts w:ascii="Arial" w:cs="Arial" w:eastAsia="Arial" w:hAnsi="Arial"/>
          <w:rtl w:val="0"/>
        </w:rPr>
        <w:t xml:space="preserve">1914 Crossbred or grade breeding gilt, maximum weight 385 pounds and follows market hog weigh rules</w:t>
      </w:r>
    </w:p>
    <w:p w:rsidR="00000000" w:rsidDel="00000000" w:rsidP="00000000" w:rsidRDefault="00000000" w:rsidRPr="00000000" w14:paraId="00000392">
      <w:pPr>
        <w:spacing w:after="120" w:line="240" w:lineRule="auto"/>
        <w:rPr>
          <w:rFonts w:ascii="Arial" w:cs="Arial" w:eastAsia="Arial" w:hAnsi="Arial"/>
        </w:rPr>
      </w:pPr>
      <w:r w:rsidDel="00000000" w:rsidR="00000000" w:rsidRPr="00000000">
        <w:rPr>
          <w:rFonts w:ascii="Arial" w:cs="Arial" w:eastAsia="Arial" w:hAnsi="Arial"/>
          <w:rtl w:val="0"/>
        </w:rPr>
        <w:t xml:space="preserve">*Market gilts cannot be shown in swine breeding classes.</w:t>
      </w:r>
    </w:p>
    <w:p w:rsidR="00000000" w:rsidDel="00000000" w:rsidP="00000000" w:rsidRDefault="00000000" w:rsidRPr="00000000" w14:paraId="00000393">
      <w:pPr>
        <w:spacing w:after="12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94">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Market Swine</w:t>
      </w:r>
    </w:p>
    <w:p w:rsidR="00000000" w:rsidDel="00000000" w:rsidP="00000000" w:rsidRDefault="00000000" w:rsidRPr="00000000" w14:paraId="00000395">
      <w:pPr>
        <w:spacing w:after="120" w:line="240" w:lineRule="auto"/>
        <w:rPr>
          <w:rFonts w:ascii="Arial" w:cs="Arial" w:eastAsia="Arial" w:hAnsi="Arial"/>
        </w:rPr>
      </w:pPr>
      <w:r w:rsidDel="00000000" w:rsidR="00000000" w:rsidRPr="00000000">
        <w:rPr>
          <w:rFonts w:ascii="Arial" w:cs="Arial" w:eastAsia="Arial" w:hAnsi="Arial"/>
          <w:rtl w:val="0"/>
        </w:rPr>
        <w:t xml:space="preserve">1956 Market gilt</w:t>
      </w:r>
    </w:p>
    <w:p w:rsidR="00000000" w:rsidDel="00000000" w:rsidP="00000000" w:rsidRDefault="00000000" w:rsidRPr="00000000" w14:paraId="00000396">
      <w:pPr>
        <w:spacing w:after="120" w:line="240" w:lineRule="auto"/>
        <w:rPr>
          <w:rFonts w:ascii="Arial" w:cs="Arial" w:eastAsia="Arial" w:hAnsi="Arial"/>
        </w:rPr>
      </w:pPr>
      <w:r w:rsidDel="00000000" w:rsidR="00000000" w:rsidRPr="00000000">
        <w:rPr>
          <w:rFonts w:ascii="Arial" w:cs="Arial" w:eastAsia="Arial" w:hAnsi="Arial"/>
          <w:rtl w:val="0"/>
        </w:rPr>
        <w:t xml:space="preserve">1957 Market barrow</w:t>
      </w:r>
    </w:p>
    <w:p w:rsidR="00000000" w:rsidDel="00000000" w:rsidP="00000000" w:rsidRDefault="00000000" w:rsidRPr="00000000" w14:paraId="00000397">
      <w:pPr>
        <w:spacing w:after="120" w:line="240" w:lineRule="auto"/>
        <w:rPr>
          <w:rFonts w:ascii="Arial" w:cs="Arial" w:eastAsia="Arial" w:hAnsi="Arial"/>
        </w:rPr>
      </w:pPr>
      <w:r w:rsidDel="00000000" w:rsidR="00000000" w:rsidRPr="00000000">
        <w:rPr>
          <w:rFonts w:ascii="Arial" w:cs="Arial" w:eastAsia="Arial" w:hAnsi="Arial"/>
          <w:rtl w:val="0"/>
        </w:rPr>
        <w:t xml:space="preserve">1958 Registered market barrow</w:t>
      </w:r>
    </w:p>
    <w:p w:rsidR="00000000" w:rsidDel="00000000" w:rsidP="00000000" w:rsidRDefault="00000000" w:rsidRPr="00000000" w14:paraId="00000398">
      <w:pPr>
        <w:spacing w:after="120" w:line="360" w:lineRule="auto"/>
        <w:rPr>
          <w:rFonts w:ascii="Arial" w:cs="Arial" w:eastAsia="Arial" w:hAnsi="Arial"/>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5019675</wp:posOffset>
            </wp:positionH>
            <wp:positionV relativeFrom="paragraph">
              <wp:posOffset>2952750</wp:posOffset>
            </wp:positionV>
            <wp:extent cx="1459972" cy="1874416"/>
            <wp:effectExtent b="0" l="0" r="0" t="0"/>
            <wp:wrapSquare wrapText="bothSides" distB="19050" distT="19050" distL="19050" distR="19050"/>
            <wp:docPr descr="FFA Emblem_6in.png" id="2" name="image2.png"/>
            <a:graphic>
              <a:graphicData uri="http://schemas.openxmlformats.org/drawingml/2006/picture">
                <pic:pic>
                  <pic:nvPicPr>
                    <pic:cNvPr descr="FFA Emblem_6in.png" id="0" name="image2.png"/>
                    <pic:cNvPicPr preferRelativeResize="0"/>
                  </pic:nvPicPr>
                  <pic:blipFill>
                    <a:blip r:embed="rId8"/>
                    <a:srcRect b="0" l="0" r="0" t="0"/>
                    <a:stretch>
                      <a:fillRect/>
                    </a:stretch>
                  </pic:blipFill>
                  <pic:spPr>
                    <a:xfrm>
                      <a:off x="0" y="0"/>
                      <a:ext cx="1459972" cy="187441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2952750</wp:posOffset>
            </wp:positionV>
            <wp:extent cx="1870075" cy="1875328"/>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21765" r="22275" t="0"/>
                    <a:stretch>
                      <a:fillRect/>
                    </a:stretch>
                  </pic:blipFill>
                  <pic:spPr>
                    <a:xfrm>
                      <a:off x="0" y="0"/>
                      <a:ext cx="1870075" cy="1875328"/>
                    </a:xfrm>
                    <a:prstGeom prst="rect"/>
                    <a:ln/>
                  </pic:spPr>
                </pic:pic>
              </a:graphicData>
            </a:graphic>
          </wp:anchor>
        </w:drawing>
      </w:r>
    </w:p>
    <w:sectPr>
      <w:type w:val="continuous"/>
      <w:pgSz w:h="15840" w:w="12240" w:orient="portrait"/>
      <w:pgMar w:bottom="1440" w:top="1440" w:left="126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0" w:hanging="435"/>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0" w:hanging="45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29" w:customStyle="1">
    <w:name w:val="29"/>
    <w:basedOn w:val="TableNormal"/>
    <w:tblPr>
      <w:tblStyleRowBandSize w:val="1"/>
      <w:tblStyleColBandSize w:val="1"/>
      <w:tblCellMar>
        <w:left w:w="115.0" w:type="dxa"/>
        <w:right w:w="115.0" w:type="dxa"/>
      </w:tblCellMar>
    </w:tblPr>
  </w:style>
  <w:style w:type="table" w:styleId="28" w:customStyle="1">
    <w:name w:val="28"/>
    <w:basedOn w:val="TableNormal"/>
    <w:tblPr>
      <w:tblStyleRowBandSize w:val="1"/>
      <w:tblStyleColBandSize w:val="1"/>
      <w:tblCellMar>
        <w:left w:w="115.0" w:type="dxa"/>
        <w:right w:w="115.0" w:type="dxa"/>
      </w:tblCellMar>
    </w:tblPr>
  </w:style>
  <w:style w:type="table" w:styleId="27" w:customStyle="1">
    <w:name w:val="27"/>
    <w:basedOn w:val="TableNormal"/>
    <w:tblPr>
      <w:tblStyleRowBandSize w:val="1"/>
      <w:tblStyleColBandSize w:val="1"/>
      <w:tblCellMar>
        <w:left w:w="115.0" w:type="dxa"/>
        <w:right w:w="115.0" w:type="dxa"/>
      </w:tblCellMar>
    </w:tblPr>
  </w:style>
  <w:style w:type="table" w:styleId="26" w:customStyle="1">
    <w:name w:val="26"/>
    <w:basedOn w:val="TableNormal"/>
    <w:tblPr>
      <w:tblStyleRowBandSize w:val="1"/>
      <w:tblStyleColBandSize w:val="1"/>
      <w:tblCellMar>
        <w:left w:w="115.0" w:type="dxa"/>
        <w:right w:w="115.0" w:type="dxa"/>
      </w:tblCellMar>
    </w:tblPr>
  </w:style>
  <w:style w:type="table" w:styleId="25" w:customStyle="1">
    <w:name w:val="25"/>
    <w:basedOn w:val="TableNormal"/>
    <w:tblPr>
      <w:tblStyleRowBandSize w:val="1"/>
      <w:tblStyleColBandSize w:val="1"/>
      <w:tblCellMar>
        <w:left w:w="115.0" w:type="dxa"/>
        <w:right w:w="115.0" w:type="dxa"/>
      </w:tblCellMar>
    </w:tblPr>
  </w:style>
  <w:style w:type="table" w:styleId="24" w:customStyle="1">
    <w:name w:val="24"/>
    <w:basedOn w:val="TableNormal"/>
    <w:tblPr>
      <w:tblStyleRowBandSize w:val="1"/>
      <w:tblStyleColBandSize w:val="1"/>
      <w:tblCellMar>
        <w:left w:w="115.0" w:type="dxa"/>
        <w:right w:w="115.0" w:type="dxa"/>
      </w:tblCellMar>
    </w:tblPr>
  </w:style>
  <w:style w:type="table" w:styleId="23" w:customStyle="1">
    <w:name w:val="23"/>
    <w:basedOn w:val="TableNormal"/>
    <w:tblPr>
      <w:tblStyleRowBandSize w:val="1"/>
      <w:tblStyleColBandSize w:val="1"/>
      <w:tblCellMar>
        <w:left w:w="115.0" w:type="dxa"/>
        <w:right w:w="115.0" w:type="dxa"/>
      </w:tblCellMar>
    </w:tblPr>
  </w:style>
  <w:style w:type="table" w:styleId="22" w:customStyle="1">
    <w:name w:val="22"/>
    <w:basedOn w:val="TableNormal"/>
    <w:tblPr>
      <w:tblStyleRowBandSize w:val="1"/>
      <w:tblStyleColBandSize w:val="1"/>
      <w:tblCellMar>
        <w:left w:w="115.0" w:type="dxa"/>
        <w:right w:w="115.0" w:type="dxa"/>
      </w:tblCellMar>
    </w:tblPr>
  </w:style>
  <w:style w:type="table" w:styleId="21" w:customStyle="1">
    <w:name w:val="21"/>
    <w:basedOn w:val="TableNormal"/>
    <w:tblPr>
      <w:tblStyleRowBandSize w:val="1"/>
      <w:tblStyleColBandSize w:val="1"/>
      <w:tblCellMar>
        <w:left w:w="0.0" w:type="dxa"/>
        <w:right w:w="0.0" w:type="dxa"/>
      </w:tblCellMar>
    </w:tblPr>
  </w:style>
  <w:style w:type="table" w:styleId="20" w:customStyle="1">
    <w:name w:val="20"/>
    <w:basedOn w:val="TableNormal"/>
    <w:tblPr>
      <w:tblStyleRowBandSize w:val="1"/>
      <w:tblStyleColBandSize w:val="1"/>
      <w:tblCellMar>
        <w:left w:w="0.0" w:type="dxa"/>
        <w:right w:w="0.0" w:type="dxa"/>
      </w:tblCellMar>
    </w:tblPr>
  </w:style>
  <w:style w:type="table" w:styleId="19" w:customStyle="1">
    <w:name w:val="19"/>
    <w:basedOn w:val="TableNormal"/>
    <w:tblPr>
      <w:tblStyleRowBandSize w:val="1"/>
      <w:tblStyleColBandSize w:val="1"/>
      <w:tblCellMar>
        <w:left w:w="0.0" w:type="dxa"/>
        <w:right w:w="0.0" w:type="dxa"/>
      </w:tblCellMar>
    </w:tblPr>
  </w:style>
  <w:style w:type="table" w:styleId="18" w:customStyle="1">
    <w:name w:val="18"/>
    <w:basedOn w:val="TableNormal"/>
    <w:tblPr>
      <w:tblStyleRowBandSize w:val="1"/>
      <w:tblStyleColBandSize w:val="1"/>
      <w:tblCellMar>
        <w:left w:w="0.0" w:type="dxa"/>
        <w:right w:w="0.0" w:type="dxa"/>
      </w:tblCellMar>
    </w:tblPr>
  </w:style>
  <w:style w:type="table" w:styleId="17" w:customStyle="1">
    <w:name w:val="17"/>
    <w:basedOn w:val="TableNormal"/>
    <w:tblPr>
      <w:tblStyleRowBandSize w:val="1"/>
      <w:tblStyleColBandSize w:val="1"/>
      <w:tblCellMar>
        <w:left w:w="0.0" w:type="dxa"/>
        <w:right w:w="0.0" w:type="dxa"/>
      </w:tblCellMar>
    </w:tblPr>
  </w:style>
  <w:style w:type="table" w:styleId="16" w:customStyle="1">
    <w:name w:val="16"/>
    <w:basedOn w:val="TableNormal"/>
    <w:tblPr>
      <w:tblStyleRowBandSize w:val="1"/>
      <w:tblStyleColBandSize w:val="1"/>
      <w:tblCellMar>
        <w:left w:w="0.0" w:type="dxa"/>
        <w:right w:w="0.0" w:type="dxa"/>
      </w:tblCellMar>
    </w:tblPr>
  </w:style>
  <w:style w:type="table" w:styleId="15" w:customStyle="1">
    <w:name w:val="15"/>
    <w:basedOn w:val="TableNormal"/>
    <w:tblPr>
      <w:tblStyleRowBandSize w:val="1"/>
      <w:tblStyleColBandSize w:val="1"/>
      <w:tblCellMar>
        <w:left w:w="0.0" w:type="dxa"/>
        <w:right w:w="0.0" w:type="dxa"/>
      </w:tblCellMar>
    </w:tblPr>
  </w:style>
  <w:style w:type="table" w:styleId="14" w:customStyle="1">
    <w:name w:val="14"/>
    <w:basedOn w:val="TableNormal"/>
    <w:tblPr>
      <w:tblStyleRowBandSize w:val="1"/>
      <w:tblStyleColBandSize w:val="1"/>
      <w:tblCellMar>
        <w:left w:w="0.0" w:type="dxa"/>
        <w:right w:w="0.0" w:type="dxa"/>
      </w:tblCellMar>
    </w:tblPr>
  </w:style>
  <w:style w:type="table" w:styleId="13" w:customStyle="1">
    <w:name w:val="13"/>
    <w:basedOn w:val="TableNormal"/>
    <w:tblPr>
      <w:tblStyleRowBandSize w:val="1"/>
      <w:tblStyleColBandSize w:val="1"/>
      <w:tblCellMar>
        <w:left w:w="0.0" w:type="dxa"/>
        <w:right w:w="0.0" w:type="dxa"/>
      </w:tblCellMar>
    </w:tblPr>
  </w:style>
  <w:style w:type="table" w:styleId="12" w:customStyle="1">
    <w:name w:val="12"/>
    <w:basedOn w:val="TableNormal"/>
    <w:tblPr>
      <w:tblStyleRowBandSize w:val="1"/>
      <w:tblStyleColBandSize w:val="1"/>
      <w:tblCellMar>
        <w:top w:w="100.0" w:type="dxa"/>
        <w:left w:w="100.0" w:type="dxa"/>
        <w:bottom w:w="100.0" w:type="dxa"/>
        <w:right w:w="100.0" w:type="dxa"/>
      </w:tblCellMar>
    </w:tblPr>
  </w:style>
  <w:style w:type="table" w:styleId="11" w:customStyle="1">
    <w:name w:val="11"/>
    <w:basedOn w:val="TableNormal"/>
    <w:tblPr>
      <w:tblStyleRowBandSize w:val="1"/>
      <w:tblStyleColBandSize w:val="1"/>
      <w:tblCellMar>
        <w:left w:w="0.0" w:type="dxa"/>
        <w:right w:w="0.0" w:type="dxa"/>
      </w:tblCellMar>
    </w:tblPr>
  </w:style>
  <w:style w:type="table" w:styleId="10" w:customStyle="1">
    <w:name w:val="10"/>
    <w:basedOn w:val="TableNormal"/>
    <w:tblPr>
      <w:tblStyleRowBandSize w:val="1"/>
      <w:tblStyleColBandSize w:val="1"/>
      <w:tblCellMar>
        <w:left w:w="0.0" w:type="dxa"/>
        <w:right w:w="0.0" w:type="dxa"/>
      </w:tblCellMar>
    </w:tblPr>
  </w:style>
  <w:style w:type="table" w:styleId="9" w:customStyle="1">
    <w:name w:val="9"/>
    <w:basedOn w:val="TableNormal"/>
    <w:tblPr>
      <w:tblStyleRowBandSize w:val="1"/>
      <w:tblStyleColBandSize w:val="1"/>
      <w:tblCellMar>
        <w:left w:w="0.0" w:type="dxa"/>
        <w:right w:w="0.0" w:type="dxa"/>
      </w:tblCellMar>
    </w:tblPr>
  </w:style>
  <w:style w:type="table" w:styleId="8" w:customStyle="1">
    <w:name w:val="8"/>
    <w:basedOn w:val="TableNormal"/>
    <w:tblPr>
      <w:tblStyleRowBandSize w:val="1"/>
      <w:tblStyleColBandSize w:val="1"/>
      <w:tblCellMar>
        <w:left w:w="0.0" w:type="dxa"/>
        <w:right w:w="0.0" w:type="dxa"/>
      </w:tblCellMar>
    </w:tblPr>
  </w:style>
  <w:style w:type="table" w:styleId="7" w:customStyle="1">
    <w:name w:val="7"/>
    <w:basedOn w:val="TableNormal"/>
    <w:tblPr>
      <w:tblStyleRowBandSize w:val="1"/>
      <w:tblStyleColBandSize w:val="1"/>
      <w:tblCellMar>
        <w:left w:w="0.0" w:type="dxa"/>
        <w:right w:w="0.0" w:type="dxa"/>
      </w:tblCellMar>
    </w:tblPr>
  </w:style>
  <w:style w:type="table" w:styleId="6" w:customStyle="1">
    <w:name w:val="6"/>
    <w:basedOn w:val="TableNormal"/>
    <w:tblPr>
      <w:tblStyleRowBandSize w:val="1"/>
      <w:tblStyleColBandSize w:val="1"/>
      <w:tblCellMar>
        <w:left w:w="0.0" w:type="dxa"/>
        <w:right w:w="0.0" w:type="dxa"/>
      </w:tblCellMar>
    </w:tblPr>
  </w:style>
  <w:style w:type="table" w:styleId="5" w:customStyle="1">
    <w:name w:val="5"/>
    <w:basedOn w:val="TableNormal"/>
    <w:tblPr>
      <w:tblStyleRowBandSize w:val="1"/>
      <w:tblStyleColBandSize w:val="1"/>
      <w:tblCellMar>
        <w:left w:w="0.0" w:type="dxa"/>
        <w:right w:w="0.0" w:type="dxa"/>
      </w:tblCellMar>
    </w:tblPr>
  </w:style>
  <w:style w:type="table" w:styleId="4" w:customStyle="1">
    <w:name w:val="4"/>
    <w:basedOn w:val="TableNormal"/>
    <w:tblPr>
      <w:tblStyleRowBandSize w:val="1"/>
      <w:tblStyleColBandSize w:val="1"/>
      <w:tblCellMar>
        <w:left w:w="0.0" w:type="dxa"/>
        <w:right w:w="0.0" w:type="dxa"/>
      </w:tblCellMar>
    </w:tblPr>
  </w:style>
  <w:style w:type="table" w:styleId="3" w:customStyle="1">
    <w:name w:val="3"/>
    <w:basedOn w:val="TableNormal"/>
    <w:tblPr>
      <w:tblStyleRowBandSize w:val="1"/>
      <w:tblStyleColBandSize w:val="1"/>
      <w:tblCellMar>
        <w:left w:w="0.0" w:type="dxa"/>
        <w:right w:w="0.0" w:type="dxa"/>
      </w:tblCellMar>
    </w:tblPr>
  </w:style>
  <w:style w:type="table" w:styleId="2" w:customStyle="1">
    <w:name w:val="2"/>
    <w:basedOn w:val="TableNormal"/>
    <w:tblPr>
      <w:tblStyleRowBandSize w:val="1"/>
      <w:tblStyleColBandSize w:val="1"/>
      <w:tblCellMar>
        <w:left w:w="0.0" w:type="dxa"/>
        <w:right w:w="0.0" w:type="dxa"/>
      </w:tblCellMar>
    </w:tblPr>
  </w:style>
  <w:style w:type="table" w:styleId="1" w:customStyle="1">
    <w:name w:val="1"/>
    <w:basedOn w:val="TableNormal"/>
    <w:tblPr>
      <w:tblStyleRowBandSize w:val="1"/>
      <w:tblStyleColBandSize w:val="1"/>
      <w:tblCellMar>
        <w:left w:w="0.0" w:type="dxa"/>
        <w:right w:w="0.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49753A"/>
    <w:pPr>
      <w:spacing w:after="0" w:line="240" w:lineRule="auto"/>
    </w:pPr>
  </w:style>
  <w:style w:type="paragraph" w:styleId="CommentSubject">
    <w:name w:val="annotation subject"/>
    <w:basedOn w:val="CommentText"/>
    <w:next w:val="CommentText"/>
    <w:link w:val="CommentSubjectChar"/>
    <w:uiPriority w:val="99"/>
    <w:semiHidden w:val="1"/>
    <w:unhideWhenUsed w:val="1"/>
    <w:rsid w:val="001F36FD"/>
    <w:rPr>
      <w:b w:val="1"/>
      <w:bCs w:val="1"/>
    </w:rPr>
  </w:style>
  <w:style w:type="character" w:styleId="CommentSubjectChar" w:customStyle="1">
    <w:name w:val="Comment Subject Char"/>
    <w:basedOn w:val="CommentTextChar"/>
    <w:link w:val="CommentSubject"/>
    <w:uiPriority w:val="99"/>
    <w:semiHidden w:val="1"/>
    <w:rsid w:val="001F36FD"/>
    <w:rPr>
      <w:b w:val="1"/>
      <w:bCs w:val="1"/>
      <w:sz w:val="20"/>
      <w:szCs w:val="20"/>
    </w:rPr>
  </w:style>
  <w:style w:type="character" w:styleId="Hyperlink">
    <w:name w:val="Hyperlink"/>
    <w:basedOn w:val="DefaultParagraphFont"/>
    <w:uiPriority w:val="99"/>
    <w:unhideWhenUsed w:val="1"/>
    <w:rsid w:val="007A0352"/>
    <w:rPr>
      <w:color w:val="0000ff" w:themeColor="hyperlink"/>
      <w:u w:val="single"/>
    </w:rPr>
  </w:style>
  <w:style w:type="character" w:styleId="UnresolvedMention">
    <w:name w:val="Unresolved Mention"/>
    <w:basedOn w:val="DefaultParagraphFont"/>
    <w:uiPriority w:val="99"/>
    <w:semiHidden w:val="1"/>
    <w:unhideWhenUsed w:val="1"/>
    <w:rsid w:val="007A0352"/>
    <w:rPr>
      <w:color w:val="605e5c"/>
      <w:shd w:color="auto" w:fill="e1dfdd" w:val="clear"/>
    </w:rPr>
  </w:style>
  <w:style w:type="character" w:styleId="FollowedHyperlink">
    <w:name w:val="FollowedHyperlink"/>
    <w:basedOn w:val="DefaultParagraphFont"/>
    <w:uiPriority w:val="99"/>
    <w:semiHidden w:val="1"/>
    <w:unhideWhenUsed w:val="1"/>
    <w:rsid w:val="007A0352"/>
    <w:rPr>
      <w:color w:val="800080" w:themeColor="followedHyperlink"/>
      <w:u w:val="single"/>
    </w:rPr>
  </w:style>
  <w:style w:type="paragraph" w:styleId="ListParagraph">
    <w:name w:val="List Paragraph"/>
    <w:basedOn w:val="Normal"/>
    <w:uiPriority w:val="34"/>
    <w:qFormat w:val="1"/>
    <w:rsid w:val="00085314"/>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ndda.nd.gov/divisions/animal-health/animal-movement-and-importation-requirements" TargetMode="Externa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UuItS/nMBWhWGRxKLeiUnJSfng==">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2026-02-13T17:31:00Z</dcterms:created>
  <dc:creator>becky</dc:creator>
</cp:coreProperties>
</file>